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7F63" w:rsidRDefault="00417F63">
      <w:pPr>
        <w:jc w:val="center"/>
      </w:pPr>
      <w:bookmarkStart w:id="0" w:name="_gjdgxs" w:colFirst="0" w:colLast="0"/>
      <w:bookmarkStart w:id="1" w:name="_GoBack"/>
      <w:bookmarkEnd w:id="0"/>
      <w:bookmarkEnd w:id="1"/>
    </w:p>
    <w:p w:rsidR="00417F63" w:rsidRDefault="003660A0">
      <w:pPr>
        <w:spacing w:after="0" w:line="240" w:lineRule="auto"/>
        <w:ind w:firstLine="720"/>
      </w:pPr>
      <w:r>
        <w:rPr>
          <w:b/>
        </w:rPr>
        <w:t>Tuesday September 20, 2016</w:t>
      </w:r>
    </w:p>
    <w:p w:rsidR="00417F63" w:rsidRDefault="003660A0">
      <w:pPr>
        <w:spacing w:after="0" w:line="240" w:lineRule="auto"/>
      </w:pPr>
      <w:r>
        <w:rPr>
          <w:b/>
        </w:rPr>
        <w:tab/>
        <w:t>Fitchburg Public Library, 5530 Lacy Road Fitchburg WI  53711</w:t>
      </w:r>
    </w:p>
    <w:p w:rsidR="00417F63" w:rsidRDefault="003660A0">
      <w:pPr>
        <w:spacing w:after="0" w:line="240" w:lineRule="auto"/>
      </w:pPr>
      <w:r>
        <w:rPr>
          <w:b/>
        </w:rPr>
        <w:tab/>
        <w:t>Upstairs Meeting Room</w:t>
      </w:r>
    </w:p>
    <w:p w:rsidR="00417F63" w:rsidRDefault="00417F63">
      <w:pPr>
        <w:spacing w:after="0" w:line="240" w:lineRule="auto"/>
      </w:pPr>
    </w:p>
    <w:p w:rsidR="00417F63" w:rsidRDefault="003660A0">
      <w:pPr>
        <w:spacing w:after="0" w:line="240" w:lineRule="auto"/>
      </w:pPr>
      <w:r>
        <w:rPr>
          <w:noProof/>
        </w:rPr>
        <w:drawing>
          <wp:inline distT="0" distB="0" distL="114300" distR="114300">
            <wp:extent cx="5895975" cy="15525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895975" cy="1552575"/>
                    </a:xfrm>
                    <a:prstGeom prst="rect">
                      <a:avLst/>
                    </a:prstGeom>
                    <a:ln/>
                  </pic:spPr>
                </pic:pic>
              </a:graphicData>
            </a:graphic>
          </wp:inline>
        </w:drawing>
      </w:r>
    </w:p>
    <w:p w:rsidR="00417F63" w:rsidRDefault="00417F63">
      <w:pPr>
        <w:spacing w:after="0" w:line="240" w:lineRule="auto"/>
      </w:pPr>
    </w:p>
    <w:p w:rsidR="00417F63" w:rsidRDefault="00417F63">
      <w:pPr>
        <w:spacing w:after="0" w:line="240" w:lineRule="auto"/>
      </w:pPr>
    </w:p>
    <w:p w:rsidR="00417F63" w:rsidRDefault="003660A0">
      <w:pPr>
        <w:spacing w:after="0" w:line="240" w:lineRule="auto"/>
      </w:pPr>
      <w:r>
        <w:t>8:00 – 8:20am</w:t>
      </w:r>
      <w:r>
        <w:tab/>
      </w:r>
      <w:r>
        <w:tab/>
      </w:r>
      <w:r>
        <w:rPr>
          <w:b/>
        </w:rPr>
        <w:t>Welcome, Networking</w:t>
      </w:r>
    </w:p>
    <w:p w:rsidR="00417F63" w:rsidRDefault="003660A0">
      <w:pPr>
        <w:spacing w:after="0" w:line="240" w:lineRule="auto"/>
      </w:pPr>
      <w:r>
        <w:tab/>
      </w:r>
      <w:r>
        <w:tab/>
      </w:r>
      <w:r>
        <w:tab/>
      </w:r>
      <w:r>
        <w:tab/>
      </w:r>
    </w:p>
    <w:p w:rsidR="00417F63" w:rsidRDefault="00417F63">
      <w:pPr>
        <w:spacing w:after="0" w:line="240" w:lineRule="auto"/>
      </w:pPr>
    </w:p>
    <w:p w:rsidR="00417F63" w:rsidRDefault="003660A0">
      <w:pPr>
        <w:spacing w:after="0" w:line="240" w:lineRule="auto"/>
      </w:pPr>
      <w:r>
        <w:t>8:20 – 8:25am</w:t>
      </w:r>
      <w:r>
        <w:tab/>
      </w:r>
      <w:r>
        <w:tab/>
      </w:r>
      <w:r>
        <w:rPr>
          <w:b/>
        </w:rPr>
        <w:t>Welcome and Introductions</w:t>
      </w:r>
      <w:r>
        <w:t>:  Amy Miller</w:t>
      </w:r>
    </w:p>
    <w:p w:rsidR="00417F63" w:rsidRDefault="003660A0">
      <w:pPr>
        <w:numPr>
          <w:ilvl w:val="0"/>
          <w:numId w:val="9"/>
        </w:numPr>
        <w:spacing w:after="0" w:line="240" w:lineRule="auto"/>
        <w:ind w:hanging="360"/>
        <w:contextualSpacing/>
      </w:pPr>
      <w:r>
        <w:t>Introductions</w:t>
      </w:r>
    </w:p>
    <w:p w:rsidR="00417F63" w:rsidRDefault="003660A0">
      <w:pPr>
        <w:numPr>
          <w:ilvl w:val="0"/>
          <w:numId w:val="9"/>
        </w:numPr>
        <w:spacing w:after="0" w:line="240" w:lineRule="auto"/>
        <w:ind w:hanging="360"/>
        <w:contextualSpacing/>
      </w:pPr>
      <w:r>
        <w:t xml:space="preserve">Agenda Change for 2016-17 - based on feedback from the group.  We have The professional development and business meeting will now be combined for future </w:t>
      </w:r>
      <w:proofErr w:type="gramStart"/>
      <w:r>
        <w:t>meetings.  .</w:t>
      </w:r>
      <w:proofErr w:type="gramEnd"/>
      <w:r>
        <w:t xml:space="preserve">  Please send any feedback or ideas to  </w:t>
      </w:r>
      <w:hyperlink r:id="rId6">
        <w:r>
          <w:rPr>
            <w:color w:val="1155CC"/>
            <w:u w:val="single"/>
          </w:rPr>
          <w:t>Lucia Rowley</w:t>
        </w:r>
      </w:hyperlink>
    </w:p>
    <w:p w:rsidR="00417F63" w:rsidRDefault="003660A0">
      <w:pPr>
        <w:numPr>
          <w:ilvl w:val="0"/>
          <w:numId w:val="9"/>
        </w:numPr>
        <w:spacing w:after="0" w:line="240" w:lineRule="auto"/>
        <w:ind w:hanging="360"/>
        <w:contextualSpacing/>
      </w:pPr>
      <w:r>
        <w:t>Review and approve September Meeting Minutes</w:t>
      </w:r>
    </w:p>
    <w:p w:rsidR="00417F63" w:rsidRDefault="003660A0">
      <w:pPr>
        <w:numPr>
          <w:ilvl w:val="0"/>
          <w:numId w:val="9"/>
        </w:numPr>
        <w:spacing w:after="0" w:line="240" w:lineRule="auto"/>
        <w:ind w:firstLine="720"/>
        <w:contextualSpacing/>
      </w:pPr>
      <w:r>
        <w:t>Motion to approve minutes: Janell Dorn and Second Sharon Daly.  approved.</w:t>
      </w:r>
    </w:p>
    <w:p w:rsidR="00417F63" w:rsidRDefault="003660A0">
      <w:pPr>
        <w:numPr>
          <w:ilvl w:val="0"/>
          <w:numId w:val="9"/>
        </w:numPr>
        <w:spacing w:after="0" w:line="240" w:lineRule="auto"/>
        <w:ind w:hanging="360"/>
        <w:contextualSpacing/>
      </w:pPr>
      <w:r>
        <w:t>Secretary nominations/election - no nominations!  NEED someone! Nomination and Election will be added to January agenda</w:t>
      </w:r>
    </w:p>
    <w:p w:rsidR="00417F63" w:rsidRDefault="003660A0">
      <w:pPr>
        <w:spacing w:after="0" w:line="240" w:lineRule="auto"/>
      </w:pPr>
      <w:r>
        <w:rPr>
          <w:b/>
          <w:color w:val="222222"/>
          <w:sz w:val="24"/>
          <w:szCs w:val="24"/>
          <w:highlight w:val="white"/>
        </w:rPr>
        <w:tab/>
      </w:r>
      <w:r>
        <w:rPr>
          <w:b/>
          <w:color w:val="222222"/>
          <w:sz w:val="24"/>
          <w:szCs w:val="24"/>
          <w:highlight w:val="white"/>
        </w:rPr>
        <w:tab/>
      </w:r>
    </w:p>
    <w:p w:rsidR="00417F63" w:rsidRDefault="003660A0">
      <w:pPr>
        <w:spacing w:after="0" w:line="240" w:lineRule="auto"/>
      </w:pPr>
      <w:r>
        <w:t>8:45 – 9:15am</w:t>
      </w:r>
      <w:r>
        <w:rPr>
          <w:color w:val="222222"/>
          <w:highlight w:val="white"/>
        </w:rPr>
        <w:tab/>
      </w:r>
      <w:r>
        <w:rPr>
          <w:color w:val="222222"/>
          <w:highlight w:val="white"/>
        </w:rPr>
        <w:tab/>
      </w:r>
      <w:r>
        <w:rPr>
          <w:b/>
          <w:color w:val="222222"/>
          <w:highlight w:val="white"/>
        </w:rPr>
        <w:t>Professional Development</w:t>
      </w:r>
      <w:r>
        <w:rPr>
          <w:color w:val="222222"/>
          <w:highlight w:val="white"/>
        </w:rPr>
        <w:t xml:space="preserve"> - </w:t>
      </w:r>
      <w:r>
        <w:rPr>
          <w:b/>
          <w:color w:val="222222"/>
          <w:highlight w:val="white"/>
        </w:rPr>
        <w:t>DPI Gap Analysis Tool</w:t>
      </w:r>
      <w:r>
        <w:rPr>
          <w:color w:val="222222"/>
          <w:highlight w:val="white"/>
        </w:rPr>
        <w:t xml:space="preserve">-  </w:t>
      </w:r>
      <w:proofErr w:type="spellStart"/>
      <w:r>
        <w:rPr>
          <w:color w:val="222222"/>
          <w:highlight w:val="white"/>
        </w:rPr>
        <w:t>Chrys</w:t>
      </w:r>
      <w:proofErr w:type="spellEnd"/>
      <w:r>
        <w:rPr>
          <w:color w:val="222222"/>
          <w:highlight w:val="white"/>
        </w:rPr>
        <w:t xml:space="preserve"> </w:t>
      </w:r>
      <w:proofErr w:type="spellStart"/>
      <w:r>
        <w:rPr>
          <w:color w:val="222222"/>
          <w:highlight w:val="white"/>
        </w:rPr>
        <w:t>Mursky</w:t>
      </w:r>
      <w:proofErr w:type="spellEnd"/>
      <w:r>
        <w:rPr>
          <w:color w:val="222222"/>
          <w:highlight w:val="white"/>
        </w:rPr>
        <w:t xml:space="preserve">, DPI    Consultant, Gifted and Talented &amp; Advanced Placement Programs  </w:t>
      </w:r>
    </w:p>
    <w:p w:rsidR="00417F63" w:rsidRDefault="003660A0">
      <w:pPr>
        <w:numPr>
          <w:ilvl w:val="0"/>
          <w:numId w:val="7"/>
        </w:numPr>
        <w:spacing w:after="0" w:line="240" w:lineRule="auto"/>
        <w:ind w:hanging="360"/>
        <w:contextualSpacing/>
      </w:pPr>
      <w:r>
        <w:t xml:space="preserve">  </w:t>
      </w:r>
      <w:hyperlink r:id="rId7">
        <w:r>
          <w:rPr>
            <w:color w:val="1155CC"/>
            <w:u w:val="single"/>
          </w:rPr>
          <w:t>WI DPI GT Gap Analysis Tool</w:t>
        </w:r>
      </w:hyperlink>
    </w:p>
    <w:p w:rsidR="00417F63" w:rsidRDefault="003660A0">
      <w:pPr>
        <w:numPr>
          <w:ilvl w:val="0"/>
          <w:numId w:val="7"/>
        </w:numPr>
        <w:spacing w:after="0" w:line="240" w:lineRule="auto"/>
        <w:ind w:hanging="360"/>
        <w:contextualSpacing/>
      </w:pPr>
      <w:r>
        <w:t xml:space="preserve">Background:  </w:t>
      </w:r>
      <w:r>
        <w:t xml:space="preserve">came from statutes and rule - </w:t>
      </w:r>
      <w:hyperlink r:id="rId8">
        <w:r>
          <w:rPr>
            <w:color w:val="1155CC"/>
            <w:u w:val="single"/>
          </w:rPr>
          <w:t>WI DPI Gifted State Statutes and Administrative Rules</w:t>
        </w:r>
      </w:hyperlink>
      <w:r>
        <w:t xml:space="preserve">-   Gap Analysis chart chunks information from the statutes and rule.  </w:t>
      </w:r>
    </w:p>
    <w:p w:rsidR="00417F63" w:rsidRDefault="003660A0">
      <w:pPr>
        <w:numPr>
          <w:ilvl w:val="0"/>
          <w:numId w:val="7"/>
        </w:numPr>
        <w:spacing w:after="0" w:line="240" w:lineRule="auto"/>
        <w:ind w:hanging="360"/>
        <w:contextualSpacing/>
      </w:pPr>
      <w:r>
        <w:t>Part 1: Broken down by School Board,</w:t>
      </w:r>
    </w:p>
    <w:p w:rsidR="00417F63" w:rsidRDefault="003660A0">
      <w:pPr>
        <w:numPr>
          <w:ilvl w:val="0"/>
          <w:numId w:val="7"/>
        </w:numPr>
        <w:spacing w:after="0" w:line="240" w:lineRule="auto"/>
        <w:ind w:firstLine="450"/>
        <w:contextualSpacing/>
      </w:pPr>
      <w:r>
        <w:t>Identifying a Coordinator of program</w:t>
      </w:r>
    </w:p>
    <w:p w:rsidR="00417F63" w:rsidRDefault="003660A0">
      <w:pPr>
        <w:numPr>
          <w:ilvl w:val="0"/>
          <w:numId w:val="7"/>
        </w:numPr>
        <w:spacing w:after="0" w:line="240" w:lineRule="auto"/>
        <w:ind w:firstLine="450"/>
        <w:contextualSpacing/>
      </w:pPr>
      <w:r>
        <w:t>Designate a person to coordinate the plan - revisit every few years</w:t>
      </w:r>
    </w:p>
    <w:p w:rsidR="00417F63" w:rsidRDefault="003660A0">
      <w:pPr>
        <w:numPr>
          <w:ilvl w:val="0"/>
          <w:numId w:val="7"/>
        </w:numPr>
        <w:spacing w:after="0" w:line="240" w:lineRule="auto"/>
        <w:ind w:hanging="360"/>
        <w:contextualSpacing/>
      </w:pPr>
      <w:r>
        <w:t xml:space="preserve"> Part 2:   Identifying Student Needs</w:t>
      </w:r>
    </w:p>
    <w:p w:rsidR="00417F63" w:rsidRDefault="003660A0">
      <w:pPr>
        <w:numPr>
          <w:ilvl w:val="0"/>
          <w:numId w:val="7"/>
        </w:numPr>
        <w:spacing w:after="0" w:line="240" w:lineRule="auto"/>
        <w:ind w:hanging="360"/>
        <w:contextualSpacing/>
      </w:pPr>
      <w:r>
        <w:t xml:space="preserve"> Part 3:    Programming Services</w:t>
      </w:r>
    </w:p>
    <w:p w:rsidR="00417F63" w:rsidRDefault="003660A0">
      <w:pPr>
        <w:numPr>
          <w:ilvl w:val="0"/>
          <w:numId w:val="7"/>
        </w:numPr>
        <w:spacing w:after="0" w:line="240" w:lineRule="auto"/>
        <w:ind w:hanging="360"/>
        <w:contextualSpacing/>
        <w:rPr>
          <w:b/>
        </w:rPr>
      </w:pPr>
      <w:r>
        <w:rPr>
          <w:b/>
        </w:rPr>
        <w:t>Questions and clarifications asked by members</w:t>
      </w:r>
    </w:p>
    <w:p w:rsidR="00417F63" w:rsidRDefault="003660A0">
      <w:pPr>
        <w:numPr>
          <w:ilvl w:val="0"/>
          <w:numId w:val="4"/>
        </w:numPr>
        <w:spacing w:after="0" w:line="240" w:lineRule="auto"/>
        <w:ind w:hanging="360"/>
        <w:contextualSpacing/>
      </w:pPr>
      <w:r>
        <w:t xml:space="preserve"> </w:t>
      </w:r>
      <w:proofErr w:type="gramStart"/>
      <w:r>
        <w:t>Identification  =</w:t>
      </w:r>
      <w:proofErr w:type="gramEnd"/>
      <w:r>
        <w:t xml:space="preserve"> How do you begin</w:t>
      </w:r>
      <w:r>
        <w:t xml:space="preserve"> to explain the fact that there is not labeling - yes identifying but no - not labeling.</w:t>
      </w:r>
    </w:p>
    <w:p w:rsidR="00417F63" w:rsidRDefault="003660A0">
      <w:pPr>
        <w:numPr>
          <w:ilvl w:val="1"/>
          <w:numId w:val="4"/>
        </w:numPr>
        <w:spacing w:after="0" w:line="240" w:lineRule="auto"/>
        <w:ind w:hanging="360"/>
        <w:contextualSpacing/>
      </w:pPr>
      <w:r>
        <w:t xml:space="preserve">Based on need - meeting criteria at that point…. curriculum. </w:t>
      </w:r>
    </w:p>
    <w:p w:rsidR="00417F63" w:rsidRDefault="003660A0">
      <w:pPr>
        <w:numPr>
          <w:ilvl w:val="0"/>
          <w:numId w:val="4"/>
        </w:numPr>
        <w:spacing w:after="0" w:line="240" w:lineRule="auto"/>
        <w:ind w:hanging="360"/>
        <w:contextualSpacing/>
      </w:pPr>
      <w:r>
        <w:t xml:space="preserve">Discussion </w:t>
      </w:r>
      <w:proofErr w:type="gramStart"/>
      <w:r>
        <w:t>regarding  Assessments</w:t>
      </w:r>
      <w:proofErr w:type="gramEnd"/>
      <w:r>
        <w:t xml:space="preserve"> that are fair and responsive to culture, gender, race and economic diff</w:t>
      </w:r>
      <w:r>
        <w:t>erences</w:t>
      </w:r>
    </w:p>
    <w:p w:rsidR="00417F63" w:rsidRDefault="003660A0">
      <w:pPr>
        <w:numPr>
          <w:ilvl w:val="1"/>
          <w:numId w:val="4"/>
        </w:numPr>
        <w:spacing w:after="0" w:line="240" w:lineRule="auto"/>
        <w:ind w:hanging="360"/>
        <w:contextualSpacing/>
      </w:pPr>
      <w:r>
        <w:t>make sure identification sources match purpose</w:t>
      </w:r>
    </w:p>
    <w:p w:rsidR="00417F63" w:rsidRDefault="003660A0">
      <w:pPr>
        <w:numPr>
          <w:ilvl w:val="2"/>
          <w:numId w:val="4"/>
        </w:numPr>
        <w:spacing w:after="0" w:line="240" w:lineRule="auto"/>
        <w:ind w:hanging="360"/>
        <w:contextualSpacing/>
      </w:pPr>
      <w:r>
        <w:t>nonverbal test would identify nonverbal services</w:t>
      </w:r>
    </w:p>
    <w:p w:rsidR="00417F63" w:rsidRDefault="003660A0">
      <w:pPr>
        <w:numPr>
          <w:ilvl w:val="2"/>
          <w:numId w:val="4"/>
        </w:numPr>
        <w:spacing w:after="0" w:line="240" w:lineRule="auto"/>
        <w:ind w:hanging="360"/>
        <w:contextualSpacing/>
      </w:pPr>
      <w:r>
        <w:lastRenderedPageBreak/>
        <w:t>most schools don’t provide spatial skill development services</w:t>
      </w:r>
    </w:p>
    <w:p w:rsidR="00417F63" w:rsidRDefault="003660A0">
      <w:pPr>
        <w:numPr>
          <w:ilvl w:val="1"/>
          <w:numId w:val="4"/>
        </w:numPr>
        <w:spacing w:after="0" w:line="240" w:lineRule="auto"/>
        <w:ind w:hanging="360"/>
        <w:contextualSpacing/>
      </w:pPr>
      <w:proofErr w:type="spellStart"/>
      <w:r>
        <w:t>CoGAT</w:t>
      </w:r>
      <w:proofErr w:type="spellEnd"/>
      <w:r>
        <w:t xml:space="preserve"> -ID but what will </w:t>
      </w:r>
      <w:proofErr w:type="gramStart"/>
      <w:r>
        <w:t>programming</w:t>
      </w:r>
      <w:proofErr w:type="gramEnd"/>
      <w:r>
        <w:t xml:space="preserve"> look like</w:t>
      </w:r>
    </w:p>
    <w:p w:rsidR="00417F63" w:rsidRDefault="003660A0">
      <w:pPr>
        <w:numPr>
          <w:ilvl w:val="1"/>
          <w:numId w:val="4"/>
        </w:numPr>
        <w:spacing w:after="0" w:line="240" w:lineRule="auto"/>
        <w:ind w:hanging="360"/>
        <w:contextualSpacing/>
      </w:pPr>
      <w:r>
        <w:t>Use local norms on Standardized Assessments</w:t>
      </w:r>
    </w:p>
    <w:p w:rsidR="00417F63" w:rsidRDefault="003660A0">
      <w:pPr>
        <w:numPr>
          <w:ilvl w:val="1"/>
          <w:numId w:val="4"/>
        </w:numPr>
        <w:spacing w:after="0" w:line="240" w:lineRule="auto"/>
        <w:ind w:hanging="360"/>
        <w:contextualSpacing/>
      </w:pPr>
      <w:r>
        <w:t xml:space="preserve">Looking at mismatch between what is happening in the classroom and student needs.  </w:t>
      </w:r>
    </w:p>
    <w:p w:rsidR="00417F63" w:rsidRDefault="003660A0">
      <w:pPr>
        <w:numPr>
          <w:ilvl w:val="1"/>
          <w:numId w:val="4"/>
        </w:numPr>
        <w:spacing w:after="0" w:line="240" w:lineRule="auto"/>
        <w:ind w:hanging="360"/>
        <w:contextualSpacing/>
      </w:pPr>
      <w:r>
        <w:t>Parents want to make sure students are getting the learning opportunities that they need</w:t>
      </w:r>
    </w:p>
    <w:p w:rsidR="00417F63" w:rsidRDefault="003660A0">
      <w:pPr>
        <w:numPr>
          <w:ilvl w:val="1"/>
          <w:numId w:val="4"/>
        </w:numPr>
        <w:spacing w:after="0" w:line="240" w:lineRule="auto"/>
        <w:ind w:hanging="360"/>
        <w:contextualSpacing/>
      </w:pPr>
      <w:r>
        <w:t>Waunakee - Comprehensive Reading Inventory and GATES as well as F &amp; P in the classr</w:t>
      </w:r>
      <w:r>
        <w:t>oom and STAR or MAP</w:t>
      </w:r>
    </w:p>
    <w:p w:rsidR="00417F63" w:rsidRDefault="003660A0">
      <w:pPr>
        <w:numPr>
          <w:ilvl w:val="1"/>
          <w:numId w:val="4"/>
        </w:numPr>
        <w:spacing w:after="0" w:line="240" w:lineRule="auto"/>
        <w:ind w:hanging="360"/>
        <w:contextualSpacing/>
      </w:pPr>
      <w:r>
        <w:t>U-STARS PLUS - handout of teacher observation (Used in JAVITS districts) - included with minutes</w:t>
      </w:r>
    </w:p>
    <w:p w:rsidR="00417F63" w:rsidRDefault="003660A0">
      <w:pPr>
        <w:numPr>
          <w:ilvl w:val="2"/>
          <w:numId w:val="4"/>
        </w:numPr>
        <w:spacing w:after="0" w:line="240" w:lineRule="auto"/>
        <w:ind w:hanging="360"/>
        <w:contextualSpacing/>
      </w:pPr>
      <w:r>
        <w:t>qualitative description - no rating scale</w:t>
      </w:r>
    </w:p>
    <w:p w:rsidR="00417F63" w:rsidRDefault="003660A0">
      <w:pPr>
        <w:numPr>
          <w:ilvl w:val="2"/>
          <w:numId w:val="4"/>
        </w:numPr>
        <w:spacing w:after="0" w:line="240" w:lineRule="auto"/>
        <w:ind w:hanging="360"/>
        <w:contextualSpacing/>
      </w:pPr>
      <w:r>
        <w:t>can be used as a whole class observation - list kids as you see characteristic and watch over tim</w:t>
      </w:r>
      <w:r>
        <w:t>e for patterns (done over 4-6 weeks) or it can be used as a targeted screener</w:t>
      </w:r>
    </w:p>
    <w:p w:rsidR="00417F63" w:rsidRDefault="003660A0">
      <w:pPr>
        <w:numPr>
          <w:ilvl w:val="2"/>
          <w:numId w:val="4"/>
        </w:numPr>
        <w:spacing w:after="0" w:line="240" w:lineRule="auto"/>
        <w:ind w:hanging="360"/>
        <w:contextualSpacing/>
      </w:pPr>
      <w:r>
        <w:t>It includes negative behaviors as part of the evaluation process</w:t>
      </w:r>
    </w:p>
    <w:p w:rsidR="00417F63" w:rsidRDefault="003660A0">
      <w:pPr>
        <w:numPr>
          <w:ilvl w:val="2"/>
          <w:numId w:val="4"/>
        </w:numPr>
        <w:spacing w:after="0" w:line="240" w:lineRule="auto"/>
        <w:ind w:hanging="360"/>
        <w:contextualSpacing/>
      </w:pPr>
      <w:r>
        <w:t>this helps identify “at potential behavior”</w:t>
      </w:r>
    </w:p>
    <w:p w:rsidR="00417F63" w:rsidRDefault="003660A0">
      <w:pPr>
        <w:numPr>
          <w:ilvl w:val="2"/>
          <w:numId w:val="4"/>
        </w:numPr>
        <w:spacing w:after="0" w:line="240" w:lineRule="auto"/>
        <w:ind w:hanging="360"/>
        <w:contextualSpacing/>
      </w:pPr>
      <w:r>
        <w:t xml:space="preserve">In </w:t>
      </w:r>
      <w:proofErr w:type="spellStart"/>
      <w:r>
        <w:t>Javits</w:t>
      </w:r>
      <w:proofErr w:type="spellEnd"/>
      <w:r>
        <w:t xml:space="preserve"> schools, </w:t>
      </w:r>
      <w:proofErr w:type="gramStart"/>
      <w:r>
        <w:t>it  will</w:t>
      </w:r>
      <w:proofErr w:type="gramEnd"/>
      <w:r>
        <w:t xml:space="preserve"> be a comparison to current tools to see if it identifies additional students in underrepresented populations</w:t>
      </w:r>
    </w:p>
    <w:p w:rsidR="00417F63" w:rsidRDefault="003660A0">
      <w:pPr>
        <w:numPr>
          <w:ilvl w:val="2"/>
          <w:numId w:val="4"/>
        </w:numPr>
        <w:spacing w:after="0" w:line="240" w:lineRule="auto"/>
        <w:ind w:hanging="360"/>
        <w:contextualSpacing/>
      </w:pPr>
      <w:r>
        <w:t xml:space="preserve">Teachers are </w:t>
      </w:r>
      <w:proofErr w:type="gramStart"/>
      <w:r>
        <w:t>trained  on</w:t>
      </w:r>
      <w:proofErr w:type="gramEnd"/>
      <w:r>
        <w:t xml:space="preserve"> how to use.  They used videos from demonstration classrooms to practice and discuss</w:t>
      </w:r>
    </w:p>
    <w:p w:rsidR="00417F63" w:rsidRDefault="003660A0">
      <w:pPr>
        <w:numPr>
          <w:ilvl w:val="3"/>
          <w:numId w:val="4"/>
        </w:numPr>
        <w:spacing w:after="0" w:line="240" w:lineRule="auto"/>
        <w:ind w:hanging="360"/>
        <w:contextualSpacing/>
      </w:pPr>
      <w:r>
        <w:t>Focus on a</w:t>
      </w:r>
      <w:r>
        <w:t xml:space="preserve"> few domains at a time</w:t>
      </w:r>
    </w:p>
    <w:p w:rsidR="00417F63" w:rsidRDefault="00417F63">
      <w:pPr>
        <w:spacing w:after="0" w:line="240" w:lineRule="auto"/>
      </w:pPr>
    </w:p>
    <w:p w:rsidR="00417F63" w:rsidRDefault="00417F63">
      <w:pPr>
        <w:spacing w:after="0" w:line="240" w:lineRule="auto"/>
      </w:pPr>
    </w:p>
    <w:p w:rsidR="00417F63" w:rsidRDefault="003660A0">
      <w:pPr>
        <w:spacing w:after="0" w:line="240" w:lineRule="auto"/>
      </w:pPr>
      <w:r>
        <w:rPr>
          <w:color w:val="222222"/>
        </w:rPr>
        <w:t>9:15- 9:55am</w:t>
      </w:r>
      <w:r>
        <w:rPr>
          <w:color w:val="222222"/>
        </w:rPr>
        <w:tab/>
      </w:r>
      <w:r>
        <w:rPr>
          <w:color w:val="222222"/>
        </w:rPr>
        <w:tab/>
      </w:r>
      <w:r>
        <w:rPr>
          <w:b/>
          <w:color w:val="222222"/>
        </w:rPr>
        <w:t>World Cafe Activity focusing on Gap Analysis -</w:t>
      </w:r>
      <w:r>
        <w:rPr>
          <w:color w:val="222222"/>
        </w:rPr>
        <w:t xml:space="preserve"> </w:t>
      </w:r>
      <w:proofErr w:type="spellStart"/>
      <w:r>
        <w:rPr>
          <w:color w:val="222222"/>
        </w:rPr>
        <w:t>Chrys</w:t>
      </w:r>
      <w:proofErr w:type="spellEnd"/>
      <w:r>
        <w:rPr>
          <w:color w:val="222222"/>
        </w:rPr>
        <w:t xml:space="preserve"> </w:t>
      </w:r>
      <w:proofErr w:type="spellStart"/>
      <w:r>
        <w:rPr>
          <w:color w:val="222222"/>
        </w:rPr>
        <w:t>Mursky</w:t>
      </w:r>
      <w:proofErr w:type="spellEnd"/>
      <w:r>
        <w:rPr>
          <w:color w:val="222222"/>
        </w:rPr>
        <w:t xml:space="preserve">, Lucia Rowley </w:t>
      </w:r>
      <w:proofErr w:type="gramStart"/>
      <w:r>
        <w:rPr>
          <w:color w:val="222222"/>
        </w:rPr>
        <w:t>&amp;  Amy</w:t>
      </w:r>
      <w:proofErr w:type="gramEnd"/>
      <w:r>
        <w:rPr>
          <w:color w:val="222222"/>
        </w:rPr>
        <w:t xml:space="preserve"> Miller</w:t>
      </w:r>
    </w:p>
    <w:p w:rsidR="00417F63" w:rsidRDefault="003660A0">
      <w:pPr>
        <w:numPr>
          <w:ilvl w:val="0"/>
          <w:numId w:val="1"/>
        </w:numPr>
        <w:spacing w:after="0" w:line="240" w:lineRule="auto"/>
        <w:ind w:hanging="360"/>
        <w:contextualSpacing/>
        <w:rPr>
          <w:color w:val="222222"/>
        </w:rPr>
      </w:pPr>
      <w:r>
        <w:rPr>
          <w:color w:val="222222"/>
        </w:rPr>
        <w:t xml:space="preserve">See summary document included with the minutes  </w:t>
      </w:r>
    </w:p>
    <w:p w:rsidR="00417F63" w:rsidRDefault="00417F63">
      <w:pPr>
        <w:spacing w:after="0" w:line="240" w:lineRule="auto"/>
      </w:pPr>
    </w:p>
    <w:p w:rsidR="00417F63" w:rsidRDefault="003660A0">
      <w:pPr>
        <w:spacing w:after="0" w:line="240" w:lineRule="auto"/>
      </w:pPr>
      <w:r>
        <w:rPr>
          <w:color w:val="222222"/>
        </w:rPr>
        <w:t>9:55-10:00am</w:t>
      </w:r>
      <w:r>
        <w:rPr>
          <w:color w:val="222222"/>
        </w:rPr>
        <w:tab/>
      </w:r>
      <w:r>
        <w:rPr>
          <w:color w:val="222222"/>
        </w:rPr>
        <w:tab/>
      </w:r>
      <w:r>
        <w:rPr>
          <w:b/>
          <w:color w:val="222222"/>
        </w:rPr>
        <w:t>Professional Development Review/Planning</w:t>
      </w:r>
      <w:r>
        <w:rPr>
          <w:color w:val="222222"/>
        </w:rPr>
        <w:t>- Lucia Rowley</w:t>
      </w:r>
    </w:p>
    <w:p w:rsidR="00417F63" w:rsidRDefault="003660A0">
      <w:pPr>
        <w:numPr>
          <w:ilvl w:val="0"/>
          <w:numId w:val="2"/>
        </w:numPr>
        <w:spacing w:after="0" w:line="240" w:lineRule="auto"/>
        <w:ind w:hanging="360"/>
        <w:contextualSpacing/>
        <w:rPr>
          <w:color w:val="222222"/>
        </w:rPr>
      </w:pPr>
      <w:r>
        <w:rPr>
          <w:color w:val="222222"/>
        </w:rPr>
        <w:t>Math and L</w:t>
      </w:r>
      <w:r>
        <w:rPr>
          <w:color w:val="222222"/>
        </w:rPr>
        <w:t>anguage Arts Enrichment Resources</w:t>
      </w:r>
    </w:p>
    <w:p w:rsidR="00417F63" w:rsidRDefault="003660A0">
      <w:pPr>
        <w:spacing w:after="0" w:line="240" w:lineRule="auto"/>
        <w:ind w:left="2160"/>
      </w:pPr>
      <w:r>
        <w:rPr>
          <w:b/>
          <w:color w:val="222222"/>
          <w:highlight w:val="white"/>
        </w:rPr>
        <w:tab/>
      </w:r>
      <w:r>
        <w:rPr>
          <w:b/>
          <w:color w:val="222222"/>
          <w:highlight w:val="white"/>
        </w:rPr>
        <w:tab/>
      </w:r>
    </w:p>
    <w:p w:rsidR="00417F63" w:rsidRDefault="003660A0">
      <w:pPr>
        <w:spacing w:after="0" w:line="240" w:lineRule="auto"/>
      </w:pPr>
      <w:r>
        <w:rPr>
          <w:color w:val="222222"/>
        </w:rPr>
        <w:t>10:00 –10:10</w:t>
      </w:r>
      <w:r>
        <w:t>am</w:t>
      </w:r>
      <w:r>
        <w:tab/>
      </w:r>
      <w:r>
        <w:rPr>
          <w:b/>
          <w:sz w:val="24"/>
          <w:szCs w:val="24"/>
        </w:rPr>
        <w:t>Break</w:t>
      </w:r>
    </w:p>
    <w:p w:rsidR="00417F63" w:rsidRDefault="00417F63">
      <w:pPr>
        <w:spacing w:after="0" w:line="240" w:lineRule="auto"/>
      </w:pPr>
    </w:p>
    <w:p w:rsidR="00417F63" w:rsidRDefault="003660A0">
      <w:pPr>
        <w:spacing w:after="0" w:line="240" w:lineRule="auto"/>
      </w:pPr>
      <w:r>
        <w:t>10:10-10:20am</w:t>
      </w:r>
      <w:r>
        <w:tab/>
      </w:r>
      <w:r>
        <w:tab/>
      </w:r>
      <w:r>
        <w:rPr>
          <w:b/>
          <w:color w:val="222222"/>
        </w:rPr>
        <w:t>Registration and Treasurer’s Update</w:t>
      </w:r>
      <w:r>
        <w:rPr>
          <w:b/>
        </w:rPr>
        <w:t xml:space="preserve"> - </w:t>
      </w:r>
      <w:r>
        <w:t>Kristy Champion</w:t>
      </w:r>
    </w:p>
    <w:p w:rsidR="00417F63" w:rsidRDefault="003660A0">
      <w:pPr>
        <w:numPr>
          <w:ilvl w:val="0"/>
          <w:numId w:val="8"/>
        </w:numPr>
        <w:spacing w:after="0" w:line="240" w:lineRule="auto"/>
        <w:ind w:hanging="360"/>
        <w:contextualSpacing/>
      </w:pPr>
      <w:r>
        <w:t xml:space="preserve">About 35 registered and 16 not </w:t>
      </w:r>
      <w:proofErr w:type="gramStart"/>
      <w:r>
        <w:t>paid  -</w:t>
      </w:r>
      <w:proofErr w:type="gramEnd"/>
      <w:r>
        <w:t xml:space="preserve"> Kristy will follow -up with districts that have not paid</w:t>
      </w:r>
    </w:p>
    <w:p w:rsidR="00417F63" w:rsidRDefault="003660A0">
      <w:pPr>
        <w:numPr>
          <w:ilvl w:val="0"/>
          <w:numId w:val="8"/>
        </w:numPr>
        <w:spacing w:after="0" w:line="240" w:lineRule="auto"/>
        <w:ind w:hanging="360"/>
        <w:contextualSpacing/>
      </w:pPr>
      <w:r>
        <w:t>Treasurer’s Report</w:t>
      </w:r>
    </w:p>
    <w:p w:rsidR="00417F63" w:rsidRDefault="003660A0">
      <w:pPr>
        <w:numPr>
          <w:ilvl w:val="1"/>
          <w:numId w:val="8"/>
        </w:numPr>
        <w:spacing w:after="0" w:line="240" w:lineRule="auto"/>
        <w:ind w:hanging="360"/>
        <w:contextualSpacing/>
      </w:pPr>
      <w:r>
        <w:t>$12,000 in checking</w:t>
      </w:r>
    </w:p>
    <w:p w:rsidR="00417F63" w:rsidRDefault="003660A0">
      <w:pPr>
        <w:numPr>
          <w:ilvl w:val="1"/>
          <w:numId w:val="8"/>
        </w:numPr>
        <w:spacing w:after="0" w:line="240" w:lineRule="auto"/>
        <w:ind w:hanging="360"/>
        <w:contextualSpacing/>
      </w:pPr>
      <w:r>
        <w:t>$6,103 in savings</w:t>
      </w:r>
    </w:p>
    <w:p w:rsidR="00417F63" w:rsidRDefault="003660A0">
      <w:pPr>
        <w:numPr>
          <w:ilvl w:val="1"/>
          <w:numId w:val="8"/>
        </w:numPr>
        <w:spacing w:after="0" w:line="240" w:lineRule="auto"/>
        <w:ind w:hanging="360"/>
        <w:contextualSpacing/>
      </w:pPr>
      <w:r>
        <w:t>$18,566.77 total</w:t>
      </w:r>
    </w:p>
    <w:p w:rsidR="00417F63" w:rsidRDefault="003660A0">
      <w:pPr>
        <w:numPr>
          <w:ilvl w:val="0"/>
          <w:numId w:val="8"/>
        </w:numPr>
        <w:spacing w:after="0" w:line="240" w:lineRule="auto"/>
        <w:ind w:hanging="360"/>
        <w:contextualSpacing/>
      </w:pPr>
      <w:r>
        <w:t xml:space="preserve">Motion to approve, Lucia Rowley, Lorie </w:t>
      </w:r>
      <w:proofErr w:type="spellStart"/>
      <w:r>
        <w:t>Raihala</w:t>
      </w:r>
      <w:proofErr w:type="spellEnd"/>
      <w:r>
        <w:t xml:space="preserve"> 2nd approved</w:t>
      </w:r>
    </w:p>
    <w:p w:rsidR="00417F63" w:rsidRDefault="003660A0">
      <w:pPr>
        <w:spacing w:after="0" w:line="240" w:lineRule="auto"/>
      </w:pPr>
      <w:r>
        <w:t>10:20 – 10:30am</w:t>
      </w:r>
      <w:r>
        <w:tab/>
      </w:r>
      <w:r>
        <w:rPr>
          <w:b/>
        </w:rPr>
        <w:t xml:space="preserve">Student Program/ Function Group Updates </w:t>
      </w:r>
    </w:p>
    <w:p w:rsidR="00417F63" w:rsidRDefault="003660A0">
      <w:pPr>
        <w:numPr>
          <w:ilvl w:val="0"/>
          <w:numId w:val="6"/>
        </w:numPr>
        <w:spacing w:after="0" w:line="240" w:lineRule="auto"/>
        <w:ind w:left="1890" w:firstLine="0"/>
        <w:contextualSpacing/>
      </w:pPr>
      <w:r>
        <w:t>College Matters- Sharon Daly</w:t>
      </w:r>
    </w:p>
    <w:p w:rsidR="00417F63" w:rsidRDefault="003660A0">
      <w:pPr>
        <w:spacing w:after="0" w:line="240" w:lineRule="auto"/>
        <w:ind w:left="720"/>
      </w:pPr>
      <w:r>
        <w:t xml:space="preserve">130 </w:t>
      </w:r>
      <w:proofErr w:type="gramStart"/>
      <w:r>
        <w:t>students,  panels</w:t>
      </w:r>
      <w:proofErr w:type="gramEnd"/>
      <w:r>
        <w:t xml:space="preserve"> went well.  </w:t>
      </w:r>
    </w:p>
    <w:p w:rsidR="00417F63" w:rsidRDefault="003660A0">
      <w:pPr>
        <w:numPr>
          <w:ilvl w:val="0"/>
          <w:numId w:val="6"/>
        </w:numPr>
        <w:spacing w:after="0" w:line="240" w:lineRule="auto"/>
        <w:ind w:left="1890" w:firstLine="0"/>
        <w:contextualSpacing/>
      </w:pPr>
      <w:r>
        <w:t>Fine Arts Weekend- M</w:t>
      </w:r>
      <w:r>
        <w:t>ary Kennedy</w:t>
      </w:r>
    </w:p>
    <w:p w:rsidR="00417F63" w:rsidRDefault="003660A0">
      <w:pPr>
        <w:spacing w:after="0" w:line="240" w:lineRule="auto"/>
        <w:ind w:left="720"/>
      </w:pPr>
      <w:r>
        <w:t xml:space="preserve">Registration begins around March 1st.  Weekend is in September - </w:t>
      </w:r>
    </w:p>
    <w:p w:rsidR="00417F63" w:rsidRDefault="003660A0">
      <w:pPr>
        <w:numPr>
          <w:ilvl w:val="0"/>
          <w:numId w:val="6"/>
        </w:numPr>
        <w:tabs>
          <w:tab w:val="left" w:pos="1890"/>
        </w:tabs>
        <w:spacing w:after="0"/>
        <w:ind w:left="1890" w:firstLine="0"/>
        <w:contextualSpacing/>
      </w:pPr>
      <w:proofErr w:type="spellStart"/>
      <w:r>
        <w:lastRenderedPageBreak/>
        <w:t>Yahara</w:t>
      </w:r>
      <w:proofErr w:type="spellEnd"/>
      <w:r>
        <w:t xml:space="preserve"> River Writers- Ruth </w:t>
      </w:r>
      <w:proofErr w:type="spellStart"/>
      <w:r>
        <w:t>Frawley</w:t>
      </w:r>
      <w:proofErr w:type="spellEnd"/>
      <w:r>
        <w:t xml:space="preserve">  </w:t>
      </w:r>
      <w:hyperlink r:id="rId9">
        <w:r>
          <w:rPr>
            <w:color w:val="1155CC"/>
            <w:u w:val="single"/>
          </w:rPr>
          <w:t>http://www.gdcaln.org/yahara/</w:t>
        </w:r>
      </w:hyperlink>
      <w:r>
        <w:t xml:space="preserve"> </w:t>
      </w:r>
    </w:p>
    <w:p w:rsidR="00417F63" w:rsidRDefault="003660A0">
      <w:pPr>
        <w:numPr>
          <w:ilvl w:val="1"/>
          <w:numId w:val="6"/>
        </w:numPr>
        <w:tabs>
          <w:tab w:val="left" w:pos="1890"/>
        </w:tabs>
        <w:spacing w:after="0"/>
        <w:ind w:hanging="180"/>
        <w:contextualSpacing/>
      </w:pPr>
      <w:r>
        <w:rPr>
          <w:rFonts w:ascii="Arial" w:eastAsia="Arial" w:hAnsi="Arial" w:cs="Arial"/>
          <w:color w:val="222222"/>
          <w:sz w:val="19"/>
          <w:szCs w:val="19"/>
          <w:highlight w:val="white"/>
        </w:rPr>
        <w:t>Attached please find the District Assignment sheet for this year.  There are only two small changes to those assignments from last year and those districts have been notified.  But some of the district numbers have changed so please make a note of your new</w:t>
      </w:r>
      <w:r>
        <w:rPr>
          <w:rFonts w:ascii="Arial" w:eastAsia="Arial" w:hAnsi="Arial" w:cs="Arial"/>
          <w:color w:val="222222"/>
          <w:sz w:val="19"/>
          <w:szCs w:val="19"/>
          <w:highlight w:val="white"/>
        </w:rPr>
        <w:t xml:space="preserve"> number if it changed.</w:t>
      </w:r>
    </w:p>
    <w:p w:rsidR="00417F63" w:rsidRDefault="00417F63">
      <w:pPr>
        <w:numPr>
          <w:ilvl w:val="0"/>
          <w:numId w:val="6"/>
        </w:numPr>
        <w:tabs>
          <w:tab w:val="left" w:pos="1890"/>
        </w:tabs>
        <w:spacing w:after="0"/>
        <w:ind w:left="1890" w:firstLine="0"/>
        <w:contextualSpacing/>
      </w:pPr>
    </w:p>
    <w:p w:rsidR="00417F63" w:rsidRDefault="003660A0">
      <w:pPr>
        <w:numPr>
          <w:ilvl w:val="0"/>
          <w:numId w:val="6"/>
        </w:numPr>
        <w:tabs>
          <w:tab w:val="left" w:pos="1890"/>
        </w:tabs>
        <w:spacing w:after="0"/>
        <w:ind w:firstLine="540"/>
        <w:contextualSpacing/>
      </w:pPr>
      <w:r>
        <w:rPr>
          <w:rFonts w:ascii="Arial" w:eastAsia="Arial" w:hAnsi="Arial" w:cs="Arial"/>
          <w:b/>
          <w:color w:val="222222"/>
          <w:sz w:val="19"/>
          <w:szCs w:val="19"/>
          <w:highlight w:val="white"/>
        </w:rPr>
        <w:t>Judging Districts</w:t>
      </w:r>
      <w:r>
        <w:rPr>
          <w:rFonts w:ascii="Arial" w:eastAsia="Arial" w:hAnsi="Arial" w:cs="Arial"/>
          <w:color w:val="222222"/>
          <w:sz w:val="19"/>
          <w:szCs w:val="19"/>
          <w:highlight w:val="white"/>
        </w:rPr>
        <w:t xml:space="preserve"> - Need to send a person to pick up your assigned submissions to the meeting on Tuesday, January 31.</w:t>
      </w:r>
    </w:p>
    <w:p w:rsidR="00417F63" w:rsidRDefault="003660A0">
      <w:pPr>
        <w:numPr>
          <w:ilvl w:val="0"/>
          <w:numId w:val="6"/>
        </w:numPr>
        <w:tabs>
          <w:tab w:val="left" w:pos="1890"/>
        </w:tabs>
        <w:spacing w:after="0"/>
        <w:ind w:firstLine="540"/>
        <w:contextualSpacing/>
      </w:pPr>
      <w:r>
        <w:rPr>
          <w:rFonts w:ascii="Arial" w:eastAsia="Arial" w:hAnsi="Arial" w:cs="Arial"/>
          <w:b/>
          <w:color w:val="222222"/>
          <w:sz w:val="19"/>
          <w:szCs w:val="19"/>
          <w:highlight w:val="white"/>
        </w:rPr>
        <w:t>Editing Districts</w:t>
      </w:r>
      <w:r>
        <w:rPr>
          <w:rFonts w:ascii="Arial" w:eastAsia="Arial" w:hAnsi="Arial" w:cs="Arial"/>
          <w:color w:val="222222"/>
          <w:sz w:val="19"/>
          <w:szCs w:val="19"/>
          <w:highlight w:val="white"/>
        </w:rPr>
        <w:t xml:space="preserve"> – I will be in touch with you to schedule Editing Day in March. </w:t>
      </w:r>
    </w:p>
    <w:p w:rsidR="00417F63" w:rsidRDefault="003660A0">
      <w:pPr>
        <w:numPr>
          <w:ilvl w:val="0"/>
          <w:numId w:val="6"/>
        </w:numPr>
        <w:tabs>
          <w:tab w:val="left" w:pos="1890"/>
        </w:tabs>
        <w:spacing w:after="0"/>
        <w:ind w:firstLine="540"/>
        <w:contextualSpacing/>
      </w:pPr>
      <w:r>
        <w:rPr>
          <w:rFonts w:ascii="Arial" w:eastAsia="Arial" w:hAnsi="Arial" w:cs="Arial"/>
          <w:b/>
          <w:color w:val="222222"/>
          <w:sz w:val="19"/>
          <w:szCs w:val="19"/>
          <w:highlight w:val="white"/>
        </w:rPr>
        <w:t>Workshop Districts</w:t>
      </w:r>
      <w:r>
        <w:rPr>
          <w:rFonts w:ascii="Arial" w:eastAsia="Arial" w:hAnsi="Arial" w:cs="Arial"/>
          <w:color w:val="222222"/>
          <w:sz w:val="19"/>
          <w:szCs w:val="19"/>
          <w:highlight w:val="white"/>
        </w:rPr>
        <w:t xml:space="preserve"> – Plan two p</w:t>
      </w:r>
      <w:r>
        <w:rPr>
          <w:rFonts w:ascii="Arial" w:eastAsia="Arial" w:hAnsi="Arial" w:cs="Arial"/>
          <w:color w:val="222222"/>
          <w:sz w:val="19"/>
          <w:szCs w:val="19"/>
          <w:highlight w:val="white"/>
        </w:rPr>
        <w:t xml:space="preserve">eople (one person to run each breakout session) to the </w:t>
      </w:r>
      <w:proofErr w:type="spellStart"/>
      <w:r>
        <w:rPr>
          <w:rFonts w:ascii="Arial" w:eastAsia="Arial" w:hAnsi="Arial" w:cs="Arial"/>
          <w:color w:val="222222"/>
          <w:sz w:val="19"/>
          <w:szCs w:val="19"/>
          <w:highlight w:val="white"/>
        </w:rPr>
        <w:t>Yahara</w:t>
      </w:r>
      <w:proofErr w:type="spellEnd"/>
      <w:r>
        <w:rPr>
          <w:rFonts w:ascii="Arial" w:eastAsia="Arial" w:hAnsi="Arial" w:cs="Arial"/>
          <w:color w:val="222222"/>
          <w:sz w:val="19"/>
          <w:szCs w:val="19"/>
          <w:highlight w:val="white"/>
        </w:rPr>
        <w:t xml:space="preserve"> Top Ten Workshop and Awards Ceremony on Tuesday, May 9 at the Union South at UW-Madison.</w:t>
      </w:r>
    </w:p>
    <w:p w:rsidR="00417F63" w:rsidRDefault="003660A0">
      <w:pPr>
        <w:numPr>
          <w:ilvl w:val="0"/>
          <w:numId w:val="6"/>
        </w:numPr>
        <w:tabs>
          <w:tab w:val="left" w:pos="1890"/>
        </w:tabs>
        <w:spacing w:after="0"/>
        <w:ind w:firstLine="540"/>
        <w:contextualSpacing/>
      </w:pPr>
      <w:r>
        <w:rPr>
          <w:rFonts w:ascii="Arial" w:eastAsia="Arial" w:hAnsi="Arial" w:cs="Arial"/>
          <w:color w:val="222222"/>
          <w:sz w:val="19"/>
          <w:szCs w:val="19"/>
          <w:highlight w:val="white"/>
        </w:rPr>
        <w:t xml:space="preserve">All entries for </w:t>
      </w:r>
      <w:proofErr w:type="spellStart"/>
      <w:r>
        <w:rPr>
          <w:rFonts w:ascii="Arial" w:eastAsia="Arial" w:hAnsi="Arial" w:cs="Arial"/>
          <w:color w:val="222222"/>
          <w:sz w:val="19"/>
          <w:szCs w:val="19"/>
          <w:highlight w:val="white"/>
        </w:rPr>
        <w:t>Yahara</w:t>
      </w:r>
      <w:proofErr w:type="spellEnd"/>
      <w:r>
        <w:rPr>
          <w:rFonts w:ascii="Arial" w:eastAsia="Arial" w:hAnsi="Arial" w:cs="Arial"/>
          <w:color w:val="222222"/>
          <w:sz w:val="19"/>
          <w:szCs w:val="19"/>
          <w:highlight w:val="white"/>
        </w:rPr>
        <w:t xml:space="preserve"> are due by 8:30 a.m. at our January GDCALN Meeting on Tuesday, January 31.  Judging districts can plan to pick up their materials by 8:45 a.m. if they need to leave. </w:t>
      </w:r>
    </w:p>
    <w:p w:rsidR="00417F63" w:rsidRDefault="003660A0">
      <w:pPr>
        <w:numPr>
          <w:ilvl w:val="0"/>
          <w:numId w:val="6"/>
        </w:numPr>
        <w:tabs>
          <w:tab w:val="left" w:pos="1890"/>
        </w:tabs>
        <w:spacing w:after="0"/>
        <w:ind w:firstLine="540"/>
        <w:contextualSpacing/>
      </w:pPr>
      <w:r>
        <w:rPr>
          <w:rFonts w:ascii="Arial" w:eastAsia="Arial" w:hAnsi="Arial" w:cs="Arial"/>
          <w:color w:val="222222"/>
          <w:sz w:val="19"/>
          <w:szCs w:val="19"/>
          <w:highlight w:val="white"/>
        </w:rPr>
        <w:t>Remember to allow time for preparing your entries in January.  Att</w:t>
      </w:r>
      <w:r>
        <w:rPr>
          <w:rFonts w:ascii="Arial" w:eastAsia="Arial" w:hAnsi="Arial" w:cs="Arial"/>
          <w:color w:val="222222"/>
          <w:sz w:val="19"/>
          <w:szCs w:val="19"/>
          <w:highlight w:val="white"/>
        </w:rPr>
        <w:t>acked please find the instructions for preparing entries - these are also on the website.  Because all of the editing districts will be judging the cartoons on editing day again this year, you do NOT need to prepare multiple copies of the cartoons (or cove</w:t>
      </w:r>
      <w:r>
        <w:rPr>
          <w:rFonts w:ascii="Arial" w:eastAsia="Arial" w:hAnsi="Arial" w:cs="Arial"/>
          <w:color w:val="222222"/>
          <w:sz w:val="19"/>
          <w:szCs w:val="19"/>
          <w:highlight w:val="white"/>
        </w:rPr>
        <w:t>rs or dividers.)</w:t>
      </w:r>
    </w:p>
    <w:p w:rsidR="00417F63" w:rsidRDefault="003660A0">
      <w:pPr>
        <w:numPr>
          <w:ilvl w:val="1"/>
          <w:numId w:val="6"/>
        </w:numPr>
        <w:tabs>
          <w:tab w:val="left" w:pos="1890"/>
        </w:tabs>
        <w:spacing w:after="0"/>
        <w:ind w:hanging="180"/>
        <w:contextualSpacing/>
      </w:pPr>
      <w:r>
        <w:t xml:space="preserve">The Reinvention of Edison Thomas author will be Keynote - from Madison        </w:t>
      </w:r>
      <w:hyperlink r:id="rId10">
        <w:r>
          <w:rPr>
            <w:color w:val="1155CC"/>
            <w:u w:val="single"/>
          </w:rPr>
          <w:t>http://www.jhoutman.com/pages/edisonThomas.html</w:t>
        </w:r>
      </w:hyperlink>
      <w:r>
        <w:t xml:space="preserve"> </w:t>
      </w:r>
    </w:p>
    <w:p w:rsidR="00417F63" w:rsidRDefault="003660A0">
      <w:pPr>
        <w:numPr>
          <w:ilvl w:val="0"/>
          <w:numId w:val="6"/>
        </w:numPr>
        <w:tabs>
          <w:tab w:val="left" w:pos="1890"/>
        </w:tabs>
        <w:spacing w:after="0"/>
        <w:ind w:left="1890" w:firstLine="0"/>
        <w:contextualSpacing/>
      </w:pPr>
      <w:r>
        <w:t>Math 24 - Kristy Champion</w:t>
      </w:r>
    </w:p>
    <w:p w:rsidR="00417F63" w:rsidRDefault="003660A0">
      <w:pPr>
        <w:numPr>
          <w:ilvl w:val="0"/>
          <w:numId w:val="6"/>
        </w:numPr>
        <w:tabs>
          <w:tab w:val="left" w:pos="1890"/>
        </w:tabs>
        <w:spacing w:after="0"/>
        <w:ind w:firstLine="540"/>
        <w:contextualSpacing/>
      </w:pPr>
      <w:hyperlink r:id="rId11">
        <w:r>
          <w:rPr>
            <w:color w:val="1155CC"/>
            <w:u w:val="single"/>
          </w:rPr>
          <w:t>http://www.gdcaln.org/math-24/</w:t>
        </w:r>
      </w:hyperlink>
      <w:r>
        <w:t xml:space="preserve"> - dates for north and south</w:t>
      </w:r>
    </w:p>
    <w:p w:rsidR="00417F63" w:rsidRDefault="003660A0">
      <w:pPr>
        <w:numPr>
          <w:ilvl w:val="0"/>
          <w:numId w:val="6"/>
        </w:numPr>
        <w:tabs>
          <w:tab w:val="left" w:pos="1890"/>
        </w:tabs>
        <w:spacing w:after="0"/>
        <w:ind w:firstLine="540"/>
        <w:contextualSpacing/>
      </w:pPr>
      <w:r>
        <w:t>Lindsay does north side</w:t>
      </w:r>
    </w:p>
    <w:p w:rsidR="00417F63" w:rsidRDefault="003660A0">
      <w:pPr>
        <w:numPr>
          <w:ilvl w:val="0"/>
          <w:numId w:val="6"/>
        </w:numPr>
        <w:tabs>
          <w:tab w:val="left" w:pos="1890"/>
        </w:tabs>
        <w:spacing w:after="0"/>
        <w:ind w:firstLine="540"/>
        <w:contextualSpacing/>
      </w:pPr>
      <w:r>
        <w:t>Kristy does south side</w:t>
      </w:r>
    </w:p>
    <w:p w:rsidR="00417F63" w:rsidRDefault="003660A0">
      <w:pPr>
        <w:numPr>
          <w:ilvl w:val="0"/>
          <w:numId w:val="6"/>
        </w:numPr>
        <w:tabs>
          <w:tab w:val="left" w:pos="1890"/>
        </w:tabs>
        <w:spacing w:after="0"/>
        <w:ind w:firstLine="540"/>
        <w:contextualSpacing/>
      </w:pPr>
      <w:r>
        <w:t xml:space="preserve">info will be entered into spreadsheet vs.  database entry of last year- should be much faster. </w:t>
      </w:r>
    </w:p>
    <w:p w:rsidR="00417F63" w:rsidRDefault="003660A0">
      <w:pPr>
        <w:numPr>
          <w:ilvl w:val="0"/>
          <w:numId w:val="6"/>
        </w:numPr>
        <w:tabs>
          <w:tab w:val="left" w:pos="1890"/>
        </w:tabs>
        <w:spacing w:after="0"/>
        <w:ind w:firstLine="540"/>
        <w:contextualSpacing/>
      </w:pPr>
      <w:r>
        <w:t>You need to bring as ma</w:t>
      </w:r>
      <w:r>
        <w:t xml:space="preserve">ny proctors as teams - proctors can be a student or parent (bring people that know how to play) </w:t>
      </w:r>
    </w:p>
    <w:p w:rsidR="00417F63" w:rsidRDefault="003660A0">
      <w:pPr>
        <w:numPr>
          <w:ilvl w:val="0"/>
          <w:numId w:val="6"/>
        </w:numPr>
        <w:tabs>
          <w:tab w:val="left" w:pos="1890"/>
        </w:tabs>
        <w:spacing w:after="0"/>
        <w:ind w:left="1890" w:firstLine="0"/>
        <w:contextualSpacing/>
      </w:pPr>
      <w:r>
        <w:t xml:space="preserve">Haiku- Carole Mason  </w:t>
      </w:r>
      <w:hyperlink r:id="rId12">
        <w:r>
          <w:rPr>
            <w:color w:val="1155CC"/>
            <w:u w:val="single"/>
          </w:rPr>
          <w:t>http://www.gdcaln.org/haiku/</w:t>
        </w:r>
      </w:hyperlink>
      <w:r>
        <w:t xml:space="preserve"> </w:t>
      </w:r>
    </w:p>
    <w:p w:rsidR="00417F63" w:rsidRDefault="003660A0">
      <w:pPr>
        <w:numPr>
          <w:ilvl w:val="0"/>
          <w:numId w:val="6"/>
        </w:numPr>
        <w:tabs>
          <w:tab w:val="left" w:pos="1890"/>
        </w:tabs>
        <w:spacing w:after="0"/>
        <w:ind w:left="1890" w:firstLine="0"/>
        <w:contextualSpacing/>
      </w:pPr>
      <w:r>
        <w:t xml:space="preserve">Math Meet-  Mary Kennedy   </w:t>
      </w:r>
      <w:hyperlink r:id="rId13">
        <w:r>
          <w:rPr>
            <w:color w:val="1155CC"/>
            <w:u w:val="single"/>
          </w:rPr>
          <w:t>http://www.gdcaln.org/math-meet/</w:t>
        </w:r>
      </w:hyperlink>
      <w:r>
        <w:t xml:space="preserve"> </w:t>
      </w:r>
    </w:p>
    <w:p w:rsidR="00417F63" w:rsidRDefault="003660A0">
      <w:pPr>
        <w:numPr>
          <w:ilvl w:val="1"/>
          <w:numId w:val="6"/>
        </w:numPr>
        <w:tabs>
          <w:tab w:val="left" w:pos="1890"/>
        </w:tabs>
        <w:spacing w:after="0"/>
        <w:ind w:hanging="180"/>
        <w:contextualSpacing/>
      </w:pPr>
      <w:r>
        <w:t>Updated booklet was just sent out to host districts</w:t>
      </w:r>
    </w:p>
    <w:p w:rsidR="00417F63" w:rsidRDefault="003660A0">
      <w:pPr>
        <w:numPr>
          <w:ilvl w:val="1"/>
          <w:numId w:val="6"/>
        </w:numPr>
        <w:tabs>
          <w:tab w:val="left" w:pos="1890"/>
        </w:tabs>
        <w:spacing w:after="0"/>
        <w:ind w:hanging="180"/>
        <w:contextualSpacing/>
      </w:pPr>
      <w:r>
        <w:t xml:space="preserve">Regional will host in April or May </w:t>
      </w:r>
    </w:p>
    <w:p w:rsidR="00417F63" w:rsidRDefault="003660A0">
      <w:pPr>
        <w:numPr>
          <w:ilvl w:val="1"/>
          <w:numId w:val="6"/>
        </w:numPr>
        <w:tabs>
          <w:tab w:val="left" w:pos="1890"/>
        </w:tabs>
        <w:spacing w:after="0"/>
        <w:ind w:hanging="180"/>
        <w:contextualSpacing/>
      </w:pPr>
      <w:r>
        <w:t>Hosts will contact district participants in January</w:t>
      </w:r>
    </w:p>
    <w:p w:rsidR="00417F63" w:rsidRDefault="003660A0">
      <w:pPr>
        <w:numPr>
          <w:ilvl w:val="0"/>
          <w:numId w:val="6"/>
        </w:numPr>
        <w:spacing w:after="0" w:line="240" w:lineRule="auto"/>
        <w:ind w:left="1890" w:firstLine="0"/>
        <w:contextualSpacing/>
      </w:pPr>
      <w:r>
        <w:t xml:space="preserve">Sunshine- </w:t>
      </w:r>
      <w:hyperlink r:id="rId14">
        <w:r>
          <w:rPr>
            <w:color w:val="1155CC"/>
            <w:u w:val="single"/>
          </w:rPr>
          <w:t>S</w:t>
        </w:r>
        <w:r>
          <w:rPr>
            <w:color w:val="1155CC"/>
            <w:u w:val="single"/>
          </w:rPr>
          <w:t>haron Daly</w:t>
        </w:r>
      </w:hyperlink>
      <w:r>
        <w:t xml:space="preserve"> - please email Sharon and she will mail a card from the group</w:t>
      </w:r>
    </w:p>
    <w:p w:rsidR="00417F63" w:rsidRDefault="00417F63">
      <w:pPr>
        <w:spacing w:after="0" w:line="240" w:lineRule="auto"/>
      </w:pPr>
    </w:p>
    <w:p w:rsidR="00417F63" w:rsidRDefault="00417F63">
      <w:pPr>
        <w:spacing w:after="0" w:line="240" w:lineRule="auto"/>
      </w:pPr>
    </w:p>
    <w:p w:rsidR="00417F63" w:rsidRDefault="003660A0">
      <w:pPr>
        <w:spacing w:after="0" w:line="240" w:lineRule="auto"/>
      </w:pPr>
      <w:r>
        <w:tab/>
      </w:r>
    </w:p>
    <w:p w:rsidR="00417F63" w:rsidRDefault="00417F63">
      <w:pPr>
        <w:spacing w:after="0" w:line="240" w:lineRule="auto"/>
        <w:ind w:left="720" w:firstLine="720"/>
      </w:pPr>
    </w:p>
    <w:p w:rsidR="00417F63" w:rsidRDefault="003660A0">
      <w:pPr>
        <w:tabs>
          <w:tab w:val="left" w:pos="4125"/>
        </w:tabs>
      </w:pPr>
      <w:r>
        <w:rPr>
          <w:noProof/>
        </w:rPr>
        <w:drawing>
          <wp:inline distT="0" distB="0" distL="114300" distR="114300">
            <wp:extent cx="5895975" cy="1552575"/>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5895975" cy="1552575"/>
                    </a:xfrm>
                    <a:prstGeom prst="rect">
                      <a:avLst/>
                    </a:prstGeom>
                    <a:ln/>
                  </pic:spPr>
                </pic:pic>
              </a:graphicData>
            </a:graphic>
          </wp:inline>
        </w:drawing>
      </w:r>
    </w:p>
    <w:p w:rsidR="00417F63" w:rsidRDefault="003660A0">
      <w:pPr>
        <w:spacing w:after="0" w:line="240" w:lineRule="auto"/>
      </w:pPr>
      <w:r>
        <w:t>10:30 – 10:50</w:t>
      </w:r>
      <w:r>
        <w:tab/>
      </w:r>
      <w:r>
        <w:tab/>
      </w:r>
      <w:r>
        <w:rPr>
          <w:b/>
        </w:rPr>
        <w:t>Organization Updates:</w:t>
      </w:r>
    </w:p>
    <w:p w:rsidR="00417F63" w:rsidRDefault="003660A0">
      <w:pPr>
        <w:numPr>
          <w:ilvl w:val="0"/>
          <w:numId w:val="3"/>
        </w:numPr>
        <w:spacing w:after="0" w:line="360" w:lineRule="auto"/>
        <w:ind w:hanging="360"/>
        <w:contextualSpacing/>
      </w:pPr>
      <w:bookmarkStart w:id="2" w:name="_2a5euyhgwfi4" w:colFirst="0" w:colLast="0"/>
      <w:bookmarkEnd w:id="2"/>
      <w:r>
        <w:t xml:space="preserve">WCATY  Christine Congdon - </w:t>
      </w:r>
      <w:hyperlink r:id="rId15">
        <w:r>
          <w:rPr>
            <w:color w:val="1155CC"/>
            <w:u w:val="single"/>
          </w:rPr>
          <w:t>http://prgms.wcatyweb.com/</w:t>
        </w:r>
      </w:hyperlink>
      <w:r>
        <w:t xml:space="preserve"> </w:t>
      </w:r>
    </w:p>
    <w:p w:rsidR="00417F63" w:rsidRDefault="003660A0">
      <w:pPr>
        <w:numPr>
          <w:ilvl w:val="1"/>
          <w:numId w:val="3"/>
        </w:numPr>
        <w:spacing w:after="0" w:line="360" w:lineRule="auto"/>
        <w:ind w:hanging="180"/>
        <w:contextualSpacing/>
      </w:pPr>
      <w:bookmarkStart w:id="3" w:name="_b2sth16yqu8o" w:colFirst="0" w:colLast="0"/>
      <w:bookmarkEnd w:id="3"/>
      <w:r>
        <w:t xml:space="preserve">Creative thinkers and leaders - Project A - online 4 week long classes (Tier 2 or 3 extension) Drawing you </w:t>
      </w:r>
      <w:proofErr w:type="gramStart"/>
      <w:r>
        <w:t>In</w:t>
      </w:r>
      <w:proofErr w:type="gramEnd"/>
      <w:r>
        <w:t xml:space="preserve"> and a Doctor Who Class (Creativity)</w:t>
      </w:r>
    </w:p>
    <w:p w:rsidR="00417F63" w:rsidRDefault="003660A0">
      <w:pPr>
        <w:numPr>
          <w:ilvl w:val="1"/>
          <w:numId w:val="3"/>
        </w:numPr>
        <w:spacing w:after="0" w:line="360" w:lineRule="auto"/>
        <w:ind w:hanging="180"/>
        <w:contextualSpacing/>
      </w:pPr>
      <w:bookmarkStart w:id="4" w:name="_s90v9yl54ovg" w:colFirst="0" w:colLast="0"/>
      <w:bookmarkEnd w:id="4"/>
      <w:r>
        <w:t xml:space="preserve">Katie - Camps HS &amp; MS </w:t>
      </w:r>
    </w:p>
    <w:p w:rsidR="00417F63" w:rsidRDefault="003660A0">
      <w:pPr>
        <w:numPr>
          <w:ilvl w:val="1"/>
          <w:numId w:val="3"/>
        </w:numPr>
        <w:spacing w:after="0" w:line="360" w:lineRule="auto"/>
        <w:ind w:hanging="180"/>
        <w:contextualSpacing/>
      </w:pPr>
      <w:bookmarkStart w:id="5" w:name="_18a46sihidn3" w:colFirst="0" w:colLast="0"/>
      <w:bookmarkEnd w:id="5"/>
      <w:r>
        <w:t xml:space="preserve">Gem Program -  2nd -4th grade 5 weeks beginning in February (am and pm) and a summer </w:t>
      </w:r>
      <w:proofErr w:type="gramStart"/>
      <w:r>
        <w:t>pr</w:t>
      </w:r>
      <w:r>
        <w:t>ogram .</w:t>
      </w:r>
      <w:proofErr w:type="gramEnd"/>
      <w:r>
        <w:t xml:space="preserve">  Gem Family Day - 50 families attended;  </w:t>
      </w:r>
    </w:p>
    <w:p w:rsidR="00417F63" w:rsidRDefault="003660A0">
      <w:pPr>
        <w:numPr>
          <w:ilvl w:val="1"/>
          <w:numId w:val="3"/>
        </w:numPr>
        <w:spacing w:after="0" w:line="360" w:lineRule="auto"/>
        <w:ind w:hanging="180"/>
        <w:contextualSpacing/>
      </w:pPr>
      <w:bookmarkStart w:id="6" w:name="_30j0zll" w:colFirst="0" w:colLast="0"/>
      <w:bookmarkEnd w:id="6"/>
      <w:r>
        <w:t>Financial Aid info form - due end of January</w:t>
      </w:r>
    </w:p>
    <w:p w:rsidR="00417F63" w:rsidRDefault="003660A0">
      <w:pPr>
        <w:numPr>
          <w:ilvl w:val="0"/>
          <w:numId w:val="3"/>
        </w:numPr>
        <w:spacing w:after="0" w:line="360" w:lineRule="auto"/>
        <w:ind w:hanging="360"/>
        <w:contextualSpacing/>
      </w:pPr>
      <w:r>
        <w:t xml:space="preserve">UW Whitewater (Scott Peters/Pam </w:t>
      </w:r>
      <w:proofErr w:type="spellStart"/>
      <w:r>
        <w:t>Clinkenbeard</w:t>
      </w:r>
      <w:proofErr w:type="spellEnd"/>
      <w:r>
        <w:t>)- no report</w:t>
      </w:r>
    </w:p>
    <w:p w:rsidR="00417F63" w:rsidRDefault="003660A0">
      <w:pPr>
        <w:numPr>
          <w:ilvl w:val="0"/>
          <w:numId w:val="3"/>
        </w:numPr>
        <w:spacing w:after="0" w:line="360" w:lineRule="auto"/>
        <w:ind w:hanging="360"/>
        <w:contextualSpacing/>
      </w:pPr>
      <w:r>
        <w:t xml:space="preserve">WATG and NAGC Conference updates- </w:t>
      </w:r>
      <w:hyperlink r:id="rId16">
        <w:r>
          <w:rPr>
            <w:color w:val="1155CC"/>
            <w:u w:val="single"/>
          </w:rPr>
          <w:t>http://www.watg.org/</w:t>
        </w:r>
      </w:hyperlink>
      <w:r>
        <w:t xml:space="preserve"> </w:t>
      </w:r>
    </w:p>
    <w:p w:rsidR="00417F63" w:rsidRDefault="003660A0">
      <w:pPr>
        <w:numPr>
          <w:ilvl w:val="1"/>
          <w:numId w:val="3"/>
        </w:numPr>
        <w:spacing w:after="0" w:line="360" w:lineRule="auto"/>
        <w:ind w:hanging="180"/>
        <w:contextualSpacing/>
      </w:pPr>
      <w:r>
        <w:t>WATG - L</w:t>
      </w:r>
      <w:r>
        <w:t xml:space="preserve">orie </w:t>
      </w:r>
      <w:proofErr w:type="spellStart"/>
      <w:r>
        <w:t>Rahala</w:t>
      </w:r>
      <w:proofErr w:type="spellEnd"/>
      <w:r>
        <w:t xml:space="preserve"> - people liked the new location.  Next year conference will be the beginning of November.  Frank </w:t>
      </w:r>
      <w:proofErr w:type="spellStart"/>
      <w:r>
        <w:t>Borell</w:t>
      </w:r>
      <w:proofErr w:type="spellEnd"/>
      <w:r>
        <w:t xml:space="preserve"> was well liked and will be asked back again.  Ideas for other keynote/experts - Jonathan </w:t>
      </w:r>
      <w:proofErr w:type="spellStart"/>
      <w:r>
        <w:t>Plucker</w:t>
      </w:r>
      <w:proofErr w:type="spellEnd"/>
      <w:r>
        <w:t>, Marcia Gentry, Mary Cay Ricci, Richard Cas</w:t>
      </w:r>
      <w:r>
        <w:t xml:space="preserve">h,  </w:t>
      </w:r>
    </w:p>
    <w:p w:rsidR="00417F63" w:rsidRDefault="003660A0">
      <w:pPr>
        <w:numPr>
          <w:ilvl w:val="1"/>
          <w:numId w:val="3"/>
        </w:numPr>
        <w:spacing w:after="0" w:line="360" w:lineRule="auto"/>
        <w:ind w:hanging="180"/>
        <w:contextualSpacing/>
      </w:pPr>
      <w:r>
        <w:t>Breakout sessions were well received</w:t>
      </w:r>
    </w:p>
    <w:p w:rsidR="00417F63" w:rsidRDefault="003660A0">
      <w:pPr>
        <w:numPr>
          <w:ilvl w:val="1"/>
          <w:numId w:val="3"/>
        </w:numPr>
        <w:spacing w:after="0" w:line="360" w:lineRule="auto"/>
        <w:ind w:hanging="180"/>
        <w:contextualSpacing/>
      </w:pPr>
      <w:r>
        <w:t xml:space="preserve">WATG will be hosting the NUMATS ceremony in fall </w:t>
      </w:r>
      <w:proofErr w:type="gramStart"/>
      <w:r>
        <w:t>of  2017</w:t>
      </w:r>
      <w:proofErr w:type="gramEnd"/>
      <w:r>
        <w:t xml:space="preserve">.  A keynote will be </w:t>
      </w:r>
      <w:proofErr w:type="gramStart"/>
      <w:r>
        <w:t>included  -</w:t>
      </w:r>
      <w:proofErr w:type="gramEnd"/>
      <w:r>
        <w:t xml:space="preserve"> Jordan </w:t>
      </w:r>
      <w:proofErr w:type="spellStart"/>
      <w:r>
        <w:t>Ellenberg</w:t>
      </w:r>
      <w:proofErr w:type="spellEnd"/>
      <w:r>
        <w:t xml:space="preserve"> How Not to Be Wrong - UW Madison</w:t>
      </w:r>
    </w:p>
    <w:bookmarkStart w:id="7" w:name="_c1ibqz82jmew" w:colFirst="0" w:colLast="0"/>
    <w:bookmarkEnd w:id="7"/>
    <w:p w:rsidR="00417F63" w:rsidRDefault="003660A0">
      <w:pPr>
        <w:pStyle w:val="Heading3"/>
        <w:keepNext w:val="0"/>
        <w:keepLines w:val="0"/>
        <w:numPr>
          <w:ilvl w:val="1"/>
          <w:numId w:val="3"/>
        </w:numPr>
        <w:spacing w:before="0" w:after="0" w:line="360" w:lineRule="auto"/>
        <w:ind w:firstLine="630"/>
        <w:contextualSpacing/>
        <w:rPr>
          <w:color w:val="0000FF"/>
        </w:rPr>
      </w:pPr>
      <w:r>
        <w:fldChar w:fldCharType="begin"/>
      </w:r>
      <w:r>
        <w:instrText xml:space="preserve"> HYPERLINK "https://www.youtube.com/watch?v=kZTKuMBJP7Y" \h </w:instrText>
      </w:r>
      <w:r>
        <w:fldChar w:fldCharType="separate"/>
      </w:r>
      <w:r>
        <w:rPr>
          <w:b w:val="0"/>
          <w:color w:val="0000FF"/>
          <w:sz w:val="22"/>
          <w:szCs w:val="22"/>
        </w:rPr>
        <w:t xml:space="preserve">How Not to </w:t>
      </w:r>
      <w:r>
        <w:rPr>
          <w:b w:val="0"/>
          <w:color w:val="0000FF"/>
          <w:sz w:val="22"/>
          <w:szCs w:val="22"/>
        </w:rPr>
        <w:t>Be Wrong: The Power of Mathematical Thinking - YouTube</w:t>
      </w:r>
      <w:r>
        <w:rPr>
          <w:b w:val="0"/>
          <w:color w:val="0000FF"/>
          <w:sz w:val="22"/>
          <w:szCs w:val="22"/>
        </w:rPr>
        <w:fldChar w:fldCharType="end"/>
      </w:r>
      <w:hyperlink r:id="rId17"/>
    </w:p>
    <w:p w:rsidR="00417F63" w:rsidRDefault="003660A0">
      <w:pPr>
        <w:numPr>
          <w:ilvl w:val="1"/>
          <w:numId w:val="3"/>
        </w:numPr>
        <w:spacing w:after="0" w:line="360" w:lineRule="auto"/>
        <w:ind w:firstLine="630"/>
        <w:contextualSpacing/>
      </w:pPr>
      <w:hyperlink r:id="rId18">
        <w:r>
          <w:rPr>
            <w:color w:val="1155CC"/>
            <w:u w:val="single"/>
          </w:rPr>
          <w:t>https://www.amazon.com/How-Not-Be-Wrong-Mathematical</w:t>
        </w:r>
        <w:r>
          <w:rPr>
            <w:color w:val="1155CC"/>
            <w:u w:val="single"/>
          </w:rPr>
          <w:t>/dp/0143127535</w:t>
        </w:r>
      </w:hyperlink>
      <w:r>
        <w:t xml:space="preserve">  </w:t>
      </w:r>
    </w:p>
    <w:p w:rsidR="00417F63" w:rsidRDefault="00417F63">
      <w:pPr>
        <w:spacing w:after="0" w:line="240" w:lineRule="auto"/>
      </w:pPr>
    </w:p>
    <w:p w:rsidR="00417F63" w:rsidRDefault="003660A0">
      <w:pPr>
        <w:spacing w:after="0" w:line="240" w:lineRule="auto"/>
      </w:pPr>
      <w:r>
        <w:t>10:50am</w:t>
      </w:r>
      <w:r>
        <w:tab/>
      </w:r>
      <w:r>
        <w:tab/>
      </w:r>
      <w:r>
        <w:rPr>
          <w:b/>
        </w:rPr>
        <w:t>New Business</w:t>
      </w:r>
    </w:p>
    <w:p w:rsidR="00417F63" w:rsidRDefault="00417F63">
      <w:pPr>
        <w:spacing w:after="0" w:line="240" w:lineRule="auto"/>
      </w:pPr>
    </w:p>
    <w:p w:rsidR="00417F63" w:rsidRDefault="003660A0">
      <w:pPr>
        <w:numPr>
          <w:ilvl w:val="0"/>
          <w:numId w:val="5"/>
        </w:numPr>
        <w:spacing w:after="0" w:line="240" w:lineRule="auto"/>
        <w:ind w:hanging="360"/>
        <w:contextualSpacing/>
        <w:rPr>
          <w:b/>
        </w:rPr>
      </w:pPr>
      <w:r>
        <w:t xml:space="preserve">Madison Country Day is partnering with the Center for Talent Development to host a AWE (Accelerated Weekend Experience) event for upper elementary &amp; middle school age students.  Local instructors come and offer classes on a Saturday and a Sunday. </w:t>
      </w:r>
      <w:r>
        <w:rPr>
          <w:b/>
        </w:rPr>
        <w:t xml:space="preserve"> $255 for</w:t>
      </w:r>
      <w:r>
        <w:rPr>
          <w:b/>
        </w:rPr>
        <w:t xml:space="preserve"> </w:t>
      </w:r>
      <w:proofErr w:type="gramStart"/>
      <w:r>
        <w:rPr>
          <w:b/>
        </w:rPr>
        <w:t>two day</w:t>
      </w:r>
      <w:proofErr w:type="gramEnd"/>
      <w:r>
        <w:rPr>
          <w:b/>
        </w:rPr>
        <w:t xml:space="preserve"> course- March 26th &amp; 27th</w:t>
      </w:r>
    </w:p>
    <w:p w:rsidR="00417F63" w:rsidRDefault="003660A0">
      <w:pPr>
        <w:numPr>
          <w:ilvl w:val="0"/>
          <w:numId w:val="5"/>
        </w:numPr>
        <w:spacing w:after="0" w:line="240" w:lineRule="auto"/>
        <w:ind w:firstLine="900"/>
        <w:contextualSpacing/>
        <w:rPr>
          <w:b/>
        </w:rPr>
      </w:pPr>
      <w:hyperlink r:id="rId19">
        <w:r>
          <w:rPr>
            <w:b/>
            <w:color w:val="1155CC"/>
            <w:u w:val="single"/>
          </w:rPr>
          <w:t>http://www.ctd.northwestern.edu/program/accelerated-weekend-experience-awe</w:t>
        </w:r>
      </w:hyperlink>
      <w:r>
        <w:rPr>
          <w:b/>
        </w:rPr>
        <w:t xml:space="preserve"> </w:t>
      </w:r>
    </w:p>
    <w:p w:rsidR="00417F63" w:rsidRDefault="003660A0">
      <w:pPr>
        <w:numPr>
          <w:ilvl w:val="0"/>
          <w:numId w:val="5"/>
        </w:numPr>
        <w:spacing w:after="0" w:line="240" w:lineRule="auto"/>
        <w:ind w:hanging="360"/>
        <w:contextualSpacing/>
        <w:rPr>
          <w:b/>
        </w:rPr>
      </w:pPr>
      <w:r>
        <w:rPr>
          <w:b/>
        </w:rPr>
        <w:t>Art of Writing -</w:t>
      </w:r>
      <w:r>
        <w:t xml:space="preserve"> December 5th - 3rd grade - 12th </w:t>
      </w:r>
      <w:proofErr w:type="gramStart"/>
      <w:r>
        <w:t>gr</w:t>
      </w:r>
      <w:r>
        <w:t>ade .</w:t>
      </w:r>
      <w:proofErr w:type="gramEnd"/>
      <w:r>
        <w:t xml:space="preserve">  Can go as an artist or author.  Structured program but has lots of opportunities for Creativity  </w:t>
      </w:r>
      <w:hyperlink r:id="rId20">
        <w:r>
          <w:rPr>
            <w:color w:val="1155CC"/>
            <w:u w:val="single"/>
          </w:rPr>
          <w:t>https://www.facebook.com/artofwriting/</w:t>
        </w:r>
      </w:hyperlink>
      <w:r>
        <w:t xml:space="preserve"> </w:t>
      </w:r>
    </w:p>
    <w:p w:rsidR="00417F63" w:rsidRDefault="003660A0">
      <w:pPr>
        <w:numPr>
          <w:ilvl w:val="1"/>
          <w:numId w:val="5"/>
        </w:numPr>
        <w:spacing w:after="0" w:line="240" w:lineRule="auto"/>
        <w:ind w:hanging="360"/>
        <w:contextualSpacing/>
      </w:pPr>
      <w:r>
        <w:t>In spring families are invited back to museum and rece</w:t>
      </w:r>
      <w:r>
        <w:t>ive an anthology</w:t>
      </w:r>
    </w:p>
    <w:p w:rsidR="00417F63" w:rsidRDefault="003660A0">
      <w:pPr>
        <w:numPr>
          <w:ilvl w:val="0"/>
          <w:numId w:val="5"/>
        </w:numPr>
        <w:spacing w:after="0" w:line="240" w:lineRule="auto"/>
        <w:ind w:hanging="360"/>
        <w:contextualSpacing/>
      </w:pPr>
      <w:r>
        <w:rPr>
          <w:b/>
        </w:rPr>
        <w:t>Expanding your Horizons Conference at UW</w:t>
      </w:r>
      <w:r>
        <w:t xml:space="preserve"> - all women student leaders for girls.  Monona Grove took a bus to campus for the event.  It will be the first weekend of November 2017 $35    </w:t>
      </w:r>
      <w:hyperlink r:id="rId21">
        <w:r>
          <w:rPr>
            <w:color w:val="1155CC"/>
            <w:u w:val="single"/>
          </w:rPr>
          <w:t>http://www.eyh.wisc.edu/</w:t>
        </w:r>
      </w:hyperlink>
      <w:r>
        <w:t xml:space="preserve"> </w:t>
      </w:r>
    </w:p>
    <w:p w:rsidR="00417F63" w:rsidRDefault="00417F63">
      <w:pPr>
        <w:spacing w:after="0" w:line="240" w:lineRule="auto"/>
      </w:pPr>
    </w:p>
    <w:p w:rsidR="00417F63" w:rsidRDefault="003660A0">
      <w:pPr>
        <w:spacing w:after="0" w:line="240" w:lineRule="auto"/>
      </w:pPr>
      <w:r>
        <w:t xml:space="preserve">10:55am </w:t>
      </w:r>
      <w:r>
        <w:rPr>
          <w:b/>
        </w:rPr>
        <w:tab/>
      </w:r>
      <w:r>
        <w:rPr>
          <w:b/>
        </w:rPr>
        <w:tab/>
        <w:t>Motion to Adjourn</w:t>
      </w:r>
    </w:p>
    <w:p w:rsidR="00417F63" w:rsidRDefault="003660A0">
      <w:pPr>
        <w:spacing w:after="0" w:line="240" w:lineRule="auto"/>
      </w:pPr>
      <w:r>
        <w:rPr>
          <w:b/>
        </w:rPr>
        <w:t xml:space="preserve">Motion - Lorie </w:t>
      </w:r>
      <w:proofErr w:type="spellStart"/>
      <w:r>
        <w:rPr>
          <w:b/>
        </w:rPr>
        <w:t>Rahala</w:t>
      </w:r>
      <w:proofErr w:type="spellEnd"/>
      <w:r>
        <w:rPr>
          <w:b/>
        </w:rPr>
        <w:t xml:space="preserve"> 10:54am</w:t>
      </w:r>
    </w:p>
    <w:p w:rsidR="00417F63" w:rsidRDefault="00417F63">
      <w:pPr>
        <w:spacing w:after="0" w:line="240" w:lineRule="auto"/>
      </w:pPr>
    </w:p>
    <w:p w:rsidR="00417F63" w:rsidRDefault="00417F63">
      <w:pPr>
        <w:spacing w:after="0" w:line="240" w:lineRule="auto"/>
      </w:pPr>
    </w:p>
    <w:p w:rsidR="00417F63" w:rsidRDefault="003660A0">
      <w:pPr>
        <w:tabs>
          <w:tab w:val="left" w:pos="4125"/>
        </w:tabs>
      </w:pPr>
      <w:r>
        <w:rPr>
          <w:b/>
        </w:rPr>
        <w:t xml:space="preserve">Next Meeting:  Tuesday January 31, </w:t>
      </w:r>
      <w:proofErr w:type="gramStart"/>
      <w:r>
        <w:rPr>
          <w:b/>
        </w:rPr>
        <w:t>2017  at</w:t>
      </w:r>
      <w:proofErr w:type="gramEnd"/>
      <w:r>
        <w:rPr>
          <w:b/>
        </w:rPr>
        <w:t xml:space="preserve"> the  Fitchburg Public Library - </w:t>
      </w:r>
      <w:r>
        <w:rPr>
          <w:b/>
          <w:color w:val="FF0000"/>
        </w:rPr>
        <w:t>YAHARA turn-in</w:t>
      </w:r>
    </w:p>
    <w:p w:rsidR="00417F63" w:rsidRDefault="00417F63">
      <w:pPr>
        <w:tabs>
          <w:tab w:val="left" w:pos="4125"/>
        </w:tabs>
      </w:pPr>
    </w:p>
    <w:sectPr w:rsidR="00417F6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D44"/>
    <w:multiLevelType w:val="multilevel"/>
    <w:tmpl w:val="A41668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13137BD7"/>
    <w:multiLevelType w:val="multilevel"/>
    <w:tmpl w:val="615A3BC4"/>
    <w:lvl w:ilvl="0">
      <w:start w:val="1"/>
      <w:numFmt w:val="bullet"/>
      <w:lvlText w:val="●"/>
      <w:lvlJc w:val="left"/>
      <w:pPr>
        <w:ind w:left="2160" w:firstLine="5760"/>
      </w:pPr>
      <w:rPr>
        <w:rFonts w:ascii="Arial" w:eastAsia="Arial" w:hAnsi="Arial" w:cs="Arial"/>
      </w:rPr>
    </w:lvl>
    <w:lvl w:ilvl="1">
      <w:start w:val="1"/>
      <w:numFmt w:val="bullet"/>
      <w:lvlText w:val="o"/>
      <w:lvlJc w:val="left"/>
      <w:pPr>
        <w:ind w:left="2880" w:firstLine="7920"/>
      </w:pPr>
      <w:rPr>
        <w:rFonts w:ascii="Arial" w:eastAsia="Arial" w:hAnsi="Arial" w:cs="Arial"/>
      </w:rPr>
    </w:lvl>
    <w:lvl w:ilvl="2">
      <w:start w:val="1"/>
      <w:numFmt w:val="bullet"/>
      <w:lvlText w:val="▪"/>
      <w:lvlJc w:val="left"/>
      <w:pPr>
        <w:ind w:left="3600" w:firstLine="10080"/>
      </w:pPr>
      <w:rPr>
        <w:rFonts w:ascii="Arial" w:eastAsia="Arial" w:hAnsi="Arial" w:cs="Arial"/>
      </w:rPr>
    </w:lvl>
    <w:lvl w:ilvl="3">
      <w:start w:val="1"/>
      <w:numFmt w:val="bullet"/>
      <w:lvlText w:val="●"/>
      <w:lvlJc w:val="left"/>
      <w:pPr>
        <w:ind w:left="4320" w:firstLine="12240"/>
      </w:pPr>
      <w:rPr>
        <w:rFonts w:ascii="Arial" w:eastAsia="Arial" w:hAnsi="Arial" w:cs="Arial"/>
      </w:rPr>
    </w:lvl>
    <w:lvl w:ilvl="4">
      <w:start w:val="1"/>
      <w:numFmt w:val="bullet"/>
      <w:lvlText w:val="o"/>
      <w:lvlJc w:val="left"/>
      <w:pPr>
        <w:ind w:left="5040" w:firstLine="14400"/>
      </w:pPr>
      <w:rPr>
        <w:rFonts w:ascii="Arial" w:eastAsia="Arial" w:hAnsi="Arial" w:cs="Arial"/>
      </w:rPr>
    </w:lvl>
    <w:lvl w:ilvl="5">
      <w:start w:val="1"/>
      <w:numFmt w:val="bullet"/>
      <w:lvlText w:val="▪"/>
      <w:lvlJc w:val="left"/>
      <w:pPr>
        <w:ind w:left="5760" w:firstLine="16560"/>
      </w:pPr>
      <w:rPr>
        <w:rFonts w:ascii="Arial" w:eastAsia="Arial" w:hAnsi="Arial" w:cs="Arial"/>
      </w:rPr>
    </w:lvl>
    <w:lvl w:ilvl="6">
      <w:start w:val="1"/>
      <w:numFmt w:val="bullet"/>
      <w:lvlText w:val="●"/>
      <w:lvlJc w:val="left"/>
      <w:pPr>
        <w:ind w:left="6480" w:firstLine="18720"/>
      </w:pPr>
      <w:rPr>
        <w:rFonts w:ascii="Arial" w:eastAsia="Arial" w:hAnsi="Arial" w:cs="Arial"/>
      </w:rPr>
    </w:lvl>
    <w:lvl w:ilvl="7">
      <w:start w:val="1"/>
      <w:numFmt w:val="bullet"/>
      <w:lvlText w:val="o"/>
      <w:lvlJc w:val="left"/>
      <w:pPr>
        <w:ind w:left="7200" w:firstLine="20880"/>
      </w:pPr>
      <w:rPr>
        <w:rFonts w:ascii="Arial" w:eastAsia="Arial" w:hAnsi="Arial" w:cs="Arial"/>
      </w:rPr>
    </w:lvl>
    <w:lvl w:ilvl="8">
      <w:start w:val="1"/>
      <w:numFmt w:val="bullet"/>
      <w:lvlText w:val="▪"/>
      <w:lvlJc w:val="left"/>
      <w:pPr>
        <w:ind w:left="7920" w:firstLine="23040"/>
      </w:pPr>
      <w:rPr>
        <w:rFonts w:ascii="Arial" w:eastAsia="Arial" w:hAnsi="Arial" w:cs="Arial"/>
      </w:rPr>
    </w:lvl>
  </w:abstractNum>
  <w:abstractNum w:abstractNumId="2" w15:restartNumberingAfterBreak="0">
    <w:nsid w:val="1E222512"/>
    <w:multiLevelType w:val="multilevel"/>
    <w:tmpl w:val="9F40C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EA1352"/>
    <w:multiLevelType w:val="multilevel"/>
    <w:tmpl w:val="BDE223EA"/>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4" w15:restartNumberingAfterBreak="0">
    <w:nsid w:val="2FBC00A2"/>
    <w:multiLevelType w:val="multilevel"/>
    <w:tmpl w:val="DB864148"/>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5" w15:restartNumberingAfterBreak="0">
    <w:nsid w:val="312A67E6"/>
    <w:multiLevelType w:val="multilevel"/>
    <w:tmpl w:val="4EC660EE"/>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6" w15:restartNumberingAfterBreak="0">
    <w:nsid w:val="6CD03E21"/>
    <w:multiLevelType w:val="multilevel"/>
    <w:tmpl w:val="5A865670"/>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7" w15:restartNumberingAfterBreak="0">
    <w:nsid w:val="6D8F56DC"/>
    <w:multiLevelType w:val="multilevel"/>
    <w:tmpl w:val="F58E1364"/>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8" w15:restartNumberingAfterBreak="0">
    <w:nsid w:val="716B7915"/>
    <w:multiLevelType w:val="multilevel"/>
    <w:tmpl w:val="C57A8DE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63"/>
    <w:rsid w:val="003660A0"/>
    <w:rsid w:val="004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4D9A4-5FE4-4F5A-8C3B-FE483A56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pi.wi.gov/gifted/laws" TargetMode="External"/><Relationship Id="rId13" Type="http://schemas.openxmlformats.org/officeDocument/2006/relationships/hyperlink" Target="http://www.gdcaln.org/math-meet/" TargetMode="External"/><Relationship Id="rId18" Type="http://schemas.openxmlformats.org/officeDocument/2006/relationships/hyperlink" Target="https://www.amazon.com/How-Not-Be-Wrong-Mathematical/dp/0143127535" TargetMode="External"/><Relationship Id="rId3" Type="http://schemas.openxmlformats.org/officeDocument/2006/relationships/settings" Target="settings.xml"/><Relationship Id="rId21" Type="http://schemas.openxmlformats.org/officeDocument/2006/relationships/hyperlink" Target="http://www.eyh.wisc.edu/" TargetMode="External"/><Relationship Id="rId7" Type="http://schemas.openxmlformats.org/officeDocument/2006/relationships/hyperlink" Target="http://dpi.wi.gov/gifted/laws/gap-analysis" TargetMode="External"/><Relationship Id="rId12" Type="http://schemas.openxmlformats.org/officeDocument/2006/relationships/hyperlink" Target="http://www.gdcaln.org/haiku/" TargetMode="External"/><Relationship Id="rId17" Type="http://schemas.openxmlformats.org/officeDocument/2006/relationships/hyperlink" Target="https://www.youtube.com/watch?v=kZTKuMBJP7Y" TargetMode="External"/><Relationship Id="rId2" Type="http://schemas.openxmlformats.org/officeDocument/2006/relationships/styles" Target="styles.xml"/><Relationship Id="rId16" Type="http://schemas.openxmlformats.org/officeDocument/2006/relationships/hyperlink" Target="http://www.watg.org/" TargetMode="External"/><Relationship Id="rId20" Type="http://schemas.openxmlformats.org/officeDocument/2006/relationships/hyperlink" Target="https://www.facebook.com/artofwriting/" TargetMode="External"/><Relationship Id="rId1" Type="http://schemas.openxmlformats.org/officeDocument/2006/relationships/numbering" Target="numbering.xml"/><Relationship Id="rId6" Type="http://schemas.openxmlformats.org/officeDocument/2006/relationships/hyperlink" Target="mailto:lrowley@madison.k12.wi.us" TargetMode="External"/><Relationship Id="rId11" Type="http://schemas.openxmlformats.org/officeDocument/2006/relationships/hyperlink" Target="http://www.gdcaln.org/math-24/" TargetMode="External"/><Relationship Id="rId5" Type="http://schemas.openxmlformats.org/officeDocument/2006/relationships/image" Target="media/image1.jpg"/><Relationship Id="rId15" Type="http://schemas.openxmlformats.org/officeDocument/2006/relationships/hyperlink" Target="http://prgms.wcatyweb.com/" TargetMode="External"/><Relationship Id="rId23" Type="http://schemas.openxmlformats.org/officeDocument/2006/relationships/theme" Target="theme/theme1.xml"/><Relationship Id="rId10" Type="http://schemas.openxmlformats.org/officeDocument/2006/relationships/hyperlink" Target="http://www.jhoutman.com/pages/edisonThomas.html" TargetMode="External"/><Relationship Id="rId19" Type="http://schemas.openxmlformats.org/officeDocument/2006/relationships/hyperlink" Target="http://www.ctd.northwestern.edu/program/accelerated-weekend-experience-awe" TargetMode="External"/><Relationship Id="rId4" Type="http://schemas.openxmlformats.org/officeDocument/2006/relationships/webSettings" Target="webSettings.xml"/><Relationship Id="rId9" Type="http://schemas.openxmlformats.org/officeDocument/2006/relationships/hyperlink" Target="http://www.gdcaln.org/yahara/" TargetMode="External"/><Relationship Id="rId14" Type="http://schemas.openxmlformats.org/officeDocument/2006/relationships/hyperlink" Target="mailto:sdaly@cambridge.k12.wi.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School District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Miller</dc:creator>
  <cp:lastModifiedBy>Amy L. Miller</cp:lastModifiedBy>
  <cp:revision>2</cp:revision>
  <dcterms:created xsi:type="dcterms:W3CDTF">2016-11-28T22:26:00Z</dcterms:created>
  <dcterms:modified xsi:type="dcterms:W3CDTF">2016-11-28T22:26:00Z</dcterms:modified>
</cp:coreProperties>
</file>