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E28" w:rsidRDefault="007E0E28">
      <w:pPr>
        <w:jc w:val="center"/>
      </w:pPr>
      <w:bookmarkStart w:id="0" w:name="_GoBack"/>
      <w:bookmarkEnd w:id="0"/>
    </w:p>
    <w:p w:rsidR="007E0E28" w:rsidRDefault="002665DF">
      <w:pPr>
        <w:spacing w:after="0" w:line="240" w:lineRule="auto"/>
        <w:ind w:firstLine="720"/>
      </w:pPr>
      <w:r>
        <w:rPr>
          <w:b/>
        </w:rPr>
        <w:t>Tuesday September 20, 2016</w:t>
      </w:r>
    </w:p>
    <w:p w:rsidR="007E0E28" w:rsidRDefault="002665DF">
      <w:pPr>
        <w:spacing w:after="0" w:line="240" w:lineRule="auto"/>
      </w:pPr>
      <w:r>
        <w:rPr>
          <w:b/>
        </w:rPr>
        <w:tab/>
        <w:t>Fitchburg Public Library, 5530 Lacy Road Fitchburg WI  53711</w:t>
      </w:r>
    </w:p>
    <w:p w:rsidR="007E0E28" w:rsidRDefault="002665DF">
      <w:pPr>
        <w:spacing w:after="0" w:line="240" w:lineRule="auto"/>
      </w:pPr>
      <w:r>
        <w:rPr>
          <w:b/>
        </w:rPr>
        <w:tab/>
        <w:t>Upstairs Meeting Room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8:00 – 8:20am</w:t>
      </w:r>
      <w:r>
        <w:tab/>
      </w:r>
      <w:r>
        <w:tab/>
      </w:r>
      <w:r>
        <w:rPr>
          <w:b/>
        </w:rPr>
        <w:t>Welcome, Networking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Please pick up the following items at the back table: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Name Tag and Treasurer’s Report</w:t>
      </w:r>
    </w:p>
    <w:p w:rsidR="007E0E28" w:rsidRDefault="002665DF">
      <w:pPr>
        <w:spacing w:after="0" w:line="240" w:lineRule="auto"/>
      </w:pPr>
      <w:r>
        <w:tab/>
      </w:r>
      <w:r>
        <w:tab/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8:20 – 8:25am</w:t>
      </w:r>
      <w:r>
        <w:tab/>
      </w:r>
      <w:r>
        <w:tab/>
      </w:r>
      <w:r>
        <w:rPr>
          <w:b/>
        </w:rPr>
        <w:t>Welcome and Introductions</w:t>
      </w:r>
      <w:r>
        <w:t>:  Amy Miller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Introductions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Review and approve September Meeting Minutes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Secretary nominations/election</w:t>
      </w:r>
    </w:p>
    <w:p w:rsidR="007E0E28" w:rsidRDefault="002665DF">
      <w:pPr>
        <w:spacing w:after="0" w:line="240" w:lineRule="auto"/>
      </w:pP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</w:p>
    <w:p w:rsidR="007E0E28" w:rsidRDefault="002665DF">
      <w:pPr>
        <w:spacing w:after="0" w:line="240" w:lineRule="auto"/>
      </w:pPr>
      <w:r>
        <w:t>8:45 – 9:15am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b/>
          <w:color w:val="222222"/>
          <w:highlight w:val="white"/>
        </w:rPr>
        <w:t>Professional Development</w:t>
      </w:r>
      <w:r>
        <w:rPr>
          <w:color w:val="222222"/>
          <w:highlight w:val="white"/>
        </w:rPr>
        <w:t xml:space="preserve"> - </w:t>
      </w:r>
      <w:r>
        <w:rPr>
          <w:b/>
          <w:color w:val="222222"/>
          <w:highlight w:val="white"/>
        </w:rPr>
        <w:t>DPI Gap Analysis Tool</w:t>
      </w:r>
      <w:r>
        <w:rPr>
          <w:color w:val="222222"/>
          <w:highlight w:val="white"/>
        </w:rPr>
        <w:t xml:space="preserve">-  </w:t>
      </w:r>
      <w:proofErr w:type="spellStart"/>
      <w:r>
        <w:rPr>
          <w:color w:val="222222"/>
          <w:highlight w:val="white"/>
        </w:rPr>
        <w:t>Chrys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Mursky</w:t>
      </w:r>
      <w:proofErr w:type="spellEnd"/>
      <w:r>
        <w:rPr>
          <w:color w:val="222222"/>
          <w:highlight w:val="white"/>
        </w:rPr>
        <w:t>, DPI    Consultant, Gifted and</w:t>
      </w:r>
      <w:r>
        <w:rPr>
          <w:color w:val="222222"/>
          <w:highlight w:val="white"/>
        </w:rPr>
        <w:t xml:space="preserve"> Talented &amp; Advanced Placement Programs  </w:t>
      </w:r>
    </w:p>
    <w:p w:rsidR="007E0E28" w:rsidRDefault="002665DF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color w:val="0000FF"/>
        </w:rPr>
      </w:pPr>
      <w:r>
        <w:rPr>
          <w:b/>
          <w:color w:val="0000FF"/>
        </w:rPr>
        <w:t>Complete District Gap Analysis tool prior to the meeting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color w:val="222222"/>
        </w:rPr>
        <w:t>9:15- 9:55am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b/>
          <w:color w:val="222222"/>
        </w:rPr>
        <w:t>World Cafe Activity focusing on Gap Analysis -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Chrys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Mursky</w:t>
      </w:r>
      <w:proofErr w:type="spellEnd"/>
      <w:r>
        <w:rPr>
          <w:color w:val="222222"/>
        </w:rPr>
        <w:t xml:space="preserve">, Lucia Rowley </w:t>
      </w:r>
      <w:proofErr w:type="gramStart"/>
      <w:r>
        <w:rPr>
          <w:color w:val="222222"/>
        </w:rPr>
        <w:t>&amp;  Amy</w:t>
      </w:r>
      <w:proofErr w:type="gramEnd"/>
      <w:r>
        <w:rPr>
          <w:color w:val="222222"/>
        </w:rPr>
        <w:t xml:space="preserve"> Miller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color w:val="222222"/>
        </w:rPr>
        <w:t>9:55-10:00am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b/>
          <w:color w:val="222222"/>
        </w:rPr>
        <w:t>Professional Development Review/Planning</w:t>
      </w:r>
      <w:r>
        <w:rPr>
          <w:color w:val="222222"/>
        </w:rPr>
        <w:t>- Lucia Rowley</w:t>
      </w:r>
    </w:p>
    <w:p w:rsidR="007E0E28" w:rsidRDefault="002665DF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Math and Language Arts Enrichment Resources</w:t>
      </w:r>
    </w:p>
    <w:p w:rsidR="007E0E28" w:rsidRDefault="002665DF">
      <w:pPr>
        <w:spacing w:after="0" w:line="240" w:lineRule="auto"/>
        <w:ind w:left="2160"/>
      </w:pP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</w:p>
    <w:p w:rsidR="007E0E28" w:rsidRDefault="002665DF">
      <w:pPr>
        <w:spacing w:after="0" w:line="240" w:lineRule="auto"/>
      </w:pPr>
      <w:r>
        <w:rPr>
          <w:color w:val="222222"/>
        </w:rPr>
        <w:t>10:00 –10:10</w:t>
      </w:r>
      <w:r>
        <w:t>am</w:t>
      </w:r>
      <w:r>
        <w:tab/>
      </w:r>
      <w:r>
        <w:rPr>
          <w:b/>
          <w:sz w:val="24"/>
          <w:szCs w:val="24"/>
        </w:rPr>
        <w:t>Break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10:10-10:20am</w:t>
      </w:r>
      <w:r>
        <w:tab/>
      </w:r>
      <w:r>
        <w:tab/>
      </w:r>
      <w:r>
        <w:rPr>
          <w:b/>
          <w:color w:val="222222"/>
        </w:rPr>
        <w:t>Registration and Treasurer’s Update</w:t>
      </w:r>
      <w:r>
        <w:rPr>
          <w:b/>
        </w:rPr>
        <w:t xml:space="preserve"> - </w:t>
      </w:r>
      <w:r>
        <w:t>Kristy Champion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10:20 – 10:30am</w:t>
      </w:r>
      <w:r>
        <w:tab/>
      </w:r>
      <w:r>
        <w:rPr>
          <w:b/>
        </w:rPr>
        <w:t xml:space="preserve">Student Program/ Function Group Updates </w:t>
      </w:r>
    </w:p>
    <w:p w:rsidR="007E0E28" w:rsidRDefault="002665DF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College Matters- Sharon Daly</w:t>
      </w:r>
    </w:p>
    <w:p w:rsidR="007E0E28" w:rsidRDefault="002665DF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Fine Arts Weekend- Mary Kennedy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proofErr w:type="spellStart"/>
      <w:r>
        <w:t>Yahara</w:t>
      </w:r>
      <w:proofErr w:type="spellEnd"/>
      <w:r>
        <w:t xml:space="preserve"> River Writers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 xml:space="preserve">Math 24 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Haiku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Math Meet</w:t>
      </w:r>
    </w:p>
    <w:p w:rsidR="007E0E28" w:rsidRDefault="002665DF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Sunshine- Sharon Daly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ab/>
      </w:r>
    </w:p>
    <w:p w:rsidR="007E0E28" w:rsidRDefault="007E0E28">
      <w:pPr>
        <w:spacing w:after="0" w:line="240" w:lineRule="auto"/>
        <w:ind w:left="720" w:firstLine="720"/>
      </w:pPr>
    </w:p>
    <w:p w:rsidR="007E0E28" w:rsidRDefault="002665DF">
      <w:pPr>
        <w:tabs>
          <w:tab w:val="left" w:pos="4125"/>
        </w:tabs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2665DF">
      <w:pPr>
        <w:spacing w:after="0" w:line="240" w:lineRule="auto"/>
      </w:pPr>
      <w:r>
        <w:t>10:30 – 10:50</w:t>
      </w:r>
      <w:r>
        <w:tab/>
      </w:r>
      <w:r>
        <w:tab/>
      </w:r>
      <w:r>
        <w:rPr>
          <w:b/>
        </w:rPr>
        <w:t>Organization Updates:</w:t>
      </w:r>
    </w:p>
    <w:p w:rsidR="007E0E28" w:rsidRDefault="002665DF">
      <w:pPr>
        <w:numPr>
          <w:ilvl w:val="0"/>
          <w:numId w:val="5"/>
        </w:numPr>
        <w:spacing w:after="0" w:line="360" w:lineRule="auto"/>
        <w:ind w:hanging="360"/>
        <w:contextualSpacing/>
      </w:pPr>
      <w:bookmarkStart w:id="1" w:name="_gjdgxs" w:colFirst="0" w:colLast="0"/>
      <w:bookmarkEnd w:id="1"/>
      <w:proofErr w:type="gramStart"/>
      <w:r>
        <w:t>WCATY  (</w:t>
      </w:r>
      <w:proofErr w:type="gramEnd"/>
      <w:r>
        <w:t xml:space="preserve">Rebecca </w:t>
      </w:r>
      <w:proofErr w:type="spellStart"/>
      <w:r>
        <w:t>Vonesh</w:t>
      </w:r>
      <w:proofErr w:type="spellEnd"/>
      <w:r>
        <w:t>)</w:t>
      </w:r>
    </w:p>
    <w:p w:rsidR="007E0E28" w:rsidRDefault="002665DF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 xml:space="preserve">UW Whitewater (Scott Peters/Pam </w:t>
      </w:r>
      <w:proofErr w:type="spellStart"/>
      <w:r>
        <w:t>Clinkenbeard</w:t>
      </w:r>
      <w:proofErr w:type="spellEnd"/>
      <w:r>
        <w:t>)</w:t>
      </w:r>
    </w:p>
    <w:p w:rsidR="007E0E28" w:rsidRDefault="002665DF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>WATG and NAGC Conference updates- Janell Dorn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10:50am</w:t>
      </w:r>
      <w:r>
        <w:tab/>
      </w:r>
      <w:r>
        <w:tab/>
      </w:r>
      <w:r>
        <w:rPr>
          <w:b/>
        </w:rPr>
        <w:t>New Business</w:t>
      </w:r>
    </w:p>
    <w:p w:rsidR="007E0E28" w:rsidRDefault="002665DF">
      <w:pPr>
        <w:spacing w:after="0" w:line="240" w:lineRule="auto"/>
      </w:pPr>
      <w:r>
        <w:t xml:space="preserve">10:55am </w:t>
      </w:r>
      <w:r>
        <w:rPr>
          <w:b/>
        </w:rPr>
        <w:tab/>
      </w:r>
      <w:r>
        <w:rPr>
          <w:b/>
        </w:rPr>
        <w:tab/>
        <w:t>Motion to Adjourn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tabs>
          <w:tab w:val="left" w:pos="4125"/>
        </w:tabs>
      </w:pPr>
      <w:r>
        <w:rPr>
          <w:b/>
        </w:rPr>
        <w:t xml:space="preserve">Next Meeting:  Tuesday January 31, </w:t>
      </w:r>
      <w:proofErr w:type="gramStart"/>
      <w:r>
        <w:rPr>
          <w:b/>
        </w:rPr>
        <w:t>2017  at</w:t>
      </w:r>
      <w:proofErr w:type="gramEnd"/>
      <w:r>
        <w:rPr>
          <w:b/>
        </w:rPr>
        <w:t xml:space="preserve"> the  Fitchburg Public Library - YAHARA turn-in</w:t>
      </w:r>
    </w:p>
    <w:p w:rsidR="007E0E28" w:rsidRDefault="007E0E28">
      <w:pPr>
        <w:tabs>
          <w:tab w:val="left" w:pos="4125"/>
        </w:tabs>
      </w:pPr>
    </w:p>
    <w:sectPr w:rsidR="007E0E2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C18"/>
    <w:multiLevelType w:val="multilevel"/>
    <w:tmpl w:val="524ED76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265E1E7E"/>
    <w:multiLevelType w:val="multilevel"/>
    <w:tmpl w:val="E7B6D27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42E50A97"/>
    <w:multiLevelType w:val="multilevel"/>
    <w:tmpl w:val="CD8E4954"/>
    <w:lvl w:ilvl="0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4B136C35"/>
    <w:multiLevelType w:val="multilevel"/>
    <w:tmpl w:val="EF0AEE6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" w15:restartNumberingAfterBreak="0">
    <w:nsid w:val="63A63383"/>
    <w:multiLevelType w:val="multilevel"/>
    <w:tmpl w:val="D20CCF2E"/>
    <w:lvl w:ilvl="0">
      <w:start w:val="1"/>
      <w:numFmt w:val="bullet"/>
      <w:lvlText w:val="●"/>
      <w:lvlJc w:val="left"/>
      <w:pPr>
        <w:ind w:left="2160" w:firstLine="3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7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0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3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8"/>
    <w:rsid w:val="002665DF"/>
    <w:rsid w:val="007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47314-871E-4C52-9A0C-1DB0CED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Miller</dc:creator>
  <cp:lastModifiedBy>Amy L. Miller</cp:lastModifiedBy>
  <cp:revision>2</cp:revision>
  <dcterms:created xsi:type="dcterms:W3CDTF">2016-11-14T22:56:00Z</dcterms:created>
  <dcterms:modified xsi:type="dcterms:W3CDTF">2016-11-14T22:56:00Z</dcterms:modified>
</cp:coreProperties>
</file>