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6A" w:rsidRDefault="001D1A6A" w:rsidP="001D1A6A">
      <w:pPr>
        <w:jc w:val="center"/>
      </w:pPr>
    </w:p>
    <w:p w:rsidR="00DA5FBF" w:rsidRDefault="008070CD" w:rsidP="00E8289B">
      <w:pPr>
        <w:pStyle w:val="NoSpacing"/>
        <w:ind w:firstLine="720"/>
        <w:rPr>
          <w:b/>
        </w:rPr>
      </w:pPr>
      <w:r>
        <w:rPr>
          <w:b/>
        </w:rPr>
        <w:t>Thursday May 28</w:t>
      </w:r>
      <w:bookmarkStart w:id="0" w:name="_GoBack"/>
      <w:bookmarkEnd w:id="0"/>
      <w:r w:rsidR="00DA5FBF" w:rsidRPr="00DA5FBF">
        <w:rPr>
          <w:b/>
        </w:rPr>
        <w:t>, 201</w:t>
      </w:r>
      <w:r w:rsidR="00E8289B">
        <w:rPr>
          <w:b/>
        </w:rPr>
        <w:t>5</w:t>
      </w:r>
    </w:p>
    <w:p w:rsidR="00DA5FBF" w:rsidRDefault="00DA5FBF" w:rsidP="00DA5FBF">
      <w:pPr>
        <w:pStyle w:val="NoSpacing"/>
        <w:rPr>
          <w:b/>
        </w:rPr>
      </w:pPr>
      <w:r>
        <w:rPr>
          <w:b/>
        </w:rPr>
        <w:tab/>
        <w:t>Fitchburg Public Library</w:t>
      </w:r>
      <w:r w:rsidR="00717C40">
        <w:rPr>
          <w:b/>
        </w:rPr>
        <w:t xml:space="preserve">, </w:t>
      </w:r>
      <w:r>
        <w:rPr>
          <w:b/>
        </w:rPr>
        <w:t>5530 Lacy Road Fitchburg WI  53711</w:t>
      </w:r>
    </w:p>
    <w:p w:rsidR="00DA5FBF" w:rsidRDefault="00DA5FBF" w:rsidP="00DA5FBF">
      <w:pPr>
        <w:pStyle w:val="NoSpacing"/>
        <w:rPr>
          <w:b/>
        </w:rPr>
      </w:pPr>
      <w:r>
        <w:rPr>
          <w:b/>
        </w:rPr>
        <w:tab/>
        <w:t>Upstairs Meeting Room</w:t>
      </w:r>
    </w:p>
    <w:p w:rsidR="00415119" w:rsidRDefault="00415119" w:rsidP="00DA5FBF">
      <w:pPr>
        <w:pStyle w:val="NoSpacing"/>
        <w:rPr>
          <w:b/>
        </w:rPr>
      </w:pPr>
    </w:p>
    <w:p w:rsidR="00492A1C" w:rsidRDefault="00325B58" w:rsidP="00DA5FBF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F213106" wp14:editId="6762B1F5">
            <wp:extent cx="5943600" cy="1564788"/>
            <wp:effectExtent l="0" t="0" r="0" b="0"/>
            <wp:docPr id="1" name="Picture 1" descr="Greater Dane County Advanced Learner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 Dane County Advanced Learner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1C" w:rsidRDefault="00492A1C" w:rsidP="00DA5FBF">
      <w:pPr>
        <w:pStyle w:val="NoSpacing"/>
        <w:rPr>
          <w:b/>
        </w:rPr>
      </w:pPr>
    </w:p>
    <w:p w:rsidR="00DA5FBF" w:rsidRDefault="00DA5FBF" w:rsidP="00DA5FBF">
      <w:pPr>
        <w:pStyle w:val="NoSpacing"/>
        <w:rPr>
          <w:b/>
        </w:rPr>
      </w:pPr>
    </w:p>
    <w:p w:rsidR="00DA5FBF" w:rsidRDefault="00FB6572" w:rsidP="00DA5FBF">
      <w:pPr>
        <w:pStyle w:val="NoSpacing"/>
      </w:pPr>
      <w:r>
        <w:t>8:00</w:t>
      </w:r>
      <w:r w:rsidR="00DA5FBF">
        <w:t xml:space="preserve"> – 8:30</w:t>
      </w:r>
      <w:r w:rsidR="00DA5FBF">
        <w:tab/>
        <w:t>WELCOME, NETWORKING</w:t>
      </w:r>
    </w:p>
    <w:p w:rsidR="00DA5FBF" w:rsidRDefault="00DA5FBF" w:rsidP="00DA5FBF">
      <w:pPr>
        <w:pStyle w:val="NoSpacing"/>
      </w:pPr>
      <w:r>
        <w:tab/>
      </w:r>
      <w:r>
        <w:tab/>
        <w:t>Please pick up the following items at the back table:</w:t>
      </w:r>
    </w:p>
    <w:p w:rsidR="00DA5FBF" w:rsidRDefault="004478BE" w:rsidP="00DA5FBF">
      <w:pPr>
        <w:pStyle w:val="NoSpacing"/>
      </w:pPr>
      <w:r>
        <w:tab/>
      </w:r>
      <w:r>
        <w:tab/>
        <w:t>Name T</w:t>
      </w:r>
      <w:r w:rsidR="00DA5FBF">
        <w:t>ag and Treasurer’s Report</w:t>
      </w:r>
    </w:p>
    <w:p w:rsidR="00085EEF" w:rsidRDefault="00085EEF" w:rsidP="00DA5FBF">
      <w:pPr>
        <w:pStyle w:val="NoSpacing"/>
      </w:pPr>
      <w:r>
        <w:tab/>
      </w:r>
      <w:r>
        <w:tab/>
        <w:t>Constitution and Bylaws</w:t>
      </w:r>
    </w:p>
    <w:p w:rsidR="00DA5FBF" w:rsidRDefault="00DA5FBF" w:rsidP="00DA5FBF">
      <w:pPr>
        <w:pStyle w:val="NoSpacing"/>
      </w:pPr>
    </w:p>
    <w:p w:rsidR="00DA5FBF" w:rsidRDefault="00121226" w:rsidP="00DA5FBF">
      <w:pPr>
        <w:pStyle w:val="NoSpacing"/>
      </w:pPr>
      <w:r>
        <w:t>8:30 – 8:35</w:t>
      </w:r>
      <w:r w:rsidR="00DA5FBF">
        <w:tab/>
      </w:r>
      <w:r>
        <w:t>Welcome!</w:t>
      </w:r>
    </w:p>
    <w:p w:rsidR="00DA5FBF" w:rsidRDefault="00DA5FBF" w:rsidP="00DA5FBF">
      <w:pPr>
        <w:pStyle w:val="NoSpacing"/>
      </w:pPr>
    </w:p>
    <w:p w:rsidR="00085EEF" w:rsidRDefault="00085EEF" w:rsidP="00085EEF">
      <w:pPr>
        <w:pStyle w:val="NoSpacing"/>
      </w:pPr>
      <w:r>
        <w:t>8:35 – 9:15</w:t>
      </w:r>
      <w:r w:rsidR="00DA5FBF">
        <w:tab/>
      </w:r>
      <w:r>
        <w:t>Bylaws and Constitution Update</w:t>
      </w:r>
    </w:p>
    <w:p w:rsidR="00A912A7" w:rsidRDefault="00085EEF" w:rsidP="00085EEF">
      <w:pPr>
        <w:pStyle w:val="NoSpacing"/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</w:pPr>
      <w:r>
        <w:tab/>
      </w:r>
      <w:r>
        <w:tab/>
        <w:t>Election of Officers</w:t>
      </w:r>
      <w:r w:rsidR="00C14329"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085EEF" w:rsidRPr="00085EEF" w:rsidRDefault="00085EEF" w:rsidP="00085EEF">
      <w:pPr>
        <w:pStyle w:val="NoSpacing"/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bCs/>
          <w:iCs/>
          <w:color w:val="222222"/>
          <w:shd w:val="clear" w:color="auto" w:fill="FFFFFF"/>
        </w:rPr>
        <w:t>Set September meeting date</w:t>
      </w:r>
    </w:p>
    <w:p w:rsidR="00085EEF" w:rsidRDefault="00085EEF" w:rsidP="00085EEF">
      <w:pPr>
        <w:pStyle w:val="NoSpacing"/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</w:pPr>
    </w:p>
    <w:p w:rsidR="00085EEF" w:rsidRDefault="00085EEF" w:rsidP="00085EEF">
      <w:pPr>
        <w:pStyle w:val="NoSpacing"/>
        <w:rPr>
          <w:rFonts w:cs="Arial"/>
          <w:bCs/>
          <w:iCs/>
          <w:color w:val="222222"/>
          <w:shd w:val="clear" w:color="auto" w:fill="FFFFFF"/>
        </w:rPr>
      </w:pPr>
      <w:r w:rsidRPr="00085EEF">
        <w:rPr>
          <w:rFonts w:cs="Arial"/>
          <w:bCs/>
          <w:iCs/>
          <w:color w:val="222222"/>
          <w:shd w:val="clear" w:color="auto" w:fill="FFFFFF"/>
        </w:rPr>
        <w:t xml:space="preserve">9:15 </w:t>
      </w:r>
      <w:r w:rsidR="008070CD">
        <w:rPr>
          <w:rFonts w:cs="Arial"/>
          <w:bCs/>
          <w:iCs/>
          <w:color w:val="222222"/>
          <w:shd w:val="clear" w:color="auto" w:fill="FFFFFF"/>
        </w:rPr>
        <w:t>– 9:30</w:t>
      </w:r>
      <w:r>
        <w:rPr>
          <w:rFonts w:cs="Arial"/>
          <w:bCs/>
          <w:iCs/>
          <w:color w:val="222222"/>
          <w:shd w:val="clear" w:color="auto" w:fill="FFFFFF"/>
        </w:rPr>
        <w:tab/>
        <w:t>End-of-Year Program Updates and Survey</w:t>
      </w:r>
      <w:r w:rsidRPr="00085EEF">
        <w:rPr>
          <w:rFonts w:cs="Arial"/>
          <w:bCs/>
          <w:iCs/>
          <w:color w:val="222222"/>
          <w:shd w:val="clear" w:color="auto" w:fill="FFFFFF"/>
        </w:rPr>
        <w:t xml:space="preserve"> </w:t>
      </w:r>
    </w:p>
    <w:p w:rsidR="00085EEF" w:rsidRDefault="00085EEF" w:rsidP="008070CD">
      <w:pPr>
        <w:pStyle w:val="NoSpacing"/>
        <w:numPr>
          <w:ilvl w:val="2"/>
          <w:numId w:val="8"/>
        </w:numPr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Math 24</w:t>
      </w:r>
    </w:p>
    <w:p w:rsidR="00085EEF" w:rsidRDefault="00085EEF" w:rsidP="008070CD">
      <w:pPr>
        <w:pStyle w:val="NoSpacing"/>
        <w:numPr>
          <w:ilvl w:val="2"/>
          <w:numId w:val="8"/>
        </w:numPr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YRW</w:t>
      </w:r>
    </w:p>
    <w:p w:rsidR="00085EEF" w:rsidRDefault="00085EEF" w:rsidP="008070CD">
      <w:pPr>
        <w:pStyle w:val="NoSpacing"/>
        <w:numPr>
          <w:ilvl w:val="2"/>
          <w:numId w:val="8"/>
        </w:numPr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Math Meet</w:t>
      </w:r>
    </w:p>
    <w:p w:rsidR="008070CD" w:rsidRDefault="008070CD" w:rsidP="008070CD">
      <w:pPr>
        <w:pStyle w:val="NoSpacing"/>
        <w:numPr>
          <w:ilvl w:val="2"/>
          <w:numId w:val="8"/>
        </w:numPr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Others?</w:t>
      </w:r>
    </w:p>
    <w:p w:rsidR="00492A1C" w:rsidRDefault="00085EEF" w:rsidP="00377E69">
      <w:pPr>
        <w:pStyle w:val="NoSpacing"/>
      </w:pPr>
      <w:r>
        <w:rPr>
          <w:rFonts w:cs="Arial"/>
          <w:bCs/>
          <w:iCs/>
          <w:color w:val="222222"/>
          <w:shd w:val="clear" w:color="auto" w:fill="FFFFFF"/>
        </w:rPr>
        <w:tab/>
      </w:r>
      <w:r>
        <w:rPr>
          <w:rFonts w:cs="Arial"/>
          <w:bCs/>
          <w:iCs/>
          <w:color w:val="222222"/>
          <w:shd w:val="clear" w:color="auto" w:fill="FFFFFF"/>
        </w:rPr>
        <w:tab/>
      </w:r>
    </w:p>
    <w:p w:rsidR="008070CD" w:rsidRDefault="008070CD" w:rsidP="008070CD">
      <w:pPr>
        <w:pStyle w:val="NoSpacing"/>
      </w:pPr>
      <w:r>
        <w:t>9:30 – 9:40</w:t>
      </w:r>
      <w:r>
        <w:tab/>
        <w:t xml:space="preserve">Amy Miller and Kitty </w:t>
      </w:r>
      <w:proofErr w:type="spellStart"/>
      <w:r>
        <w:t>Verkuilen</w:t>
      </w:r>
      <w:proofErr w:type="spellEnd"/>
    </w:p>
    <w:p w:rsidR="008070CD" w:rsidRPr="00085EEF" w:rsidRDefault="008070CD" w:rsidP="008070C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Parent University report out!</w:t>
      </w:r>
    </w:p>
    <w:p w:rsidR="008070CD" w:rsidRDefault="008070CD" w:rsidP="00377E69">
      <w:pPr>
        <w:pStyle w:val="NoSpacing"/>
      </w:pPr>
    </w:p>
    <w:p w:rsidR="00A912A7" w:rsidRDefault="008070CD" w:rsidP="00377E69">
      <w:pPr>
        <w:pStyle w:val="NoSpacing"/>
      </w:pPr>
      <w:r>
        <w:t>9:40 – 9:55</w:t>
      </w:r>
      <w:r w:rsidR="00E8289B">
        <w:tab/>
      </w:r>
      <w:r w:rsidR="00E8289B" w:rsidRPr="00AE035B">
        <w:rPr>
          <w:b/>
          <w:i/>
          <w:sz w:val="24"/>
          <w:szCs w:val="24"/>
        </w:rPr>
        <w:t>BREAK</w:t>
      </w:r>
    </w:p>
    <w:p w:rsidR="00A912A7" w:rsidRDefault="00A912A7" w:rsidP="00A912A7">
      <w:pPr>
        <w:pStyle w:val="NoSpacing"/>
      </w:pPr>
    </w:p>
    <w:p w:rsidR="00377E69" w:rsidRDefault="00377E69" w:rsidP="00377E69">
      <w:pPr>
        <w:pStyle w:val="NoSpacing"/>
      </w:pPr>
      <w:r>
        <w:tab/>
      </w:r>
      <w:r>
        <w:tab/>
      </w:r>
    </w:p>
    <w:p w:rsidR="00377E69" w:rsidRPr="004478BE" w:rsidRDefault="008070CD" w:rsidP="00377E69">
      <w:pPr>
        <w:pStyle w:val="NoSpacing"/>
      </w:pPr>
      <w:r>
        <w:t>9:55 – 10:15</w:t>
      </w:r>
      <w:r w:rsidR="00377E69" w:rsidRPr="004478BE">
        <w:tab/>
      </w:r>
      <w:r w:rsidR="0000181E">
        <w:t>Organization</w:t>
      </w:r>
      <w:r w:rsidR="003B6A5A" w:rsidRPr="004478BE">
        <w:t xml:space="preserve"> </w:t>
      </w:r>
      <w:r w:rsidR="00377E69" w:rsidRPr="004478BE">
        <w:t>Updates</w:t>
      </w:r>
      <w:r w:rsidR="008068A4" w:rsidRPr="004478BE">
        <w:t>:</w:t>
      </w:r>
    </w:p>
    <w:p w:rsidR="00C237F9" w:rsidRDefault="00C237F9" w:rsidP="00A912A7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 w:rsidRPr="00FB6572">
        <w:rPr>
          <w:b/>
        </w:rPr>
        <w:t xml:space="preserve">WCATY </w:t>
      </w:r>
      <w:r w:rsidR="008070CD">
        <w:rPr>
          <w:b/>
        </w:rPr>
        <w:t xml:space="preserve"> (Rebecca </w:t>
      </w:r>
      <w:proofErr w:type="spellStart"/>
      <w:r w:rsidR="008070CD">
        <w:rPr>
          <w:b/>
        </w:rPr>
        <w:t>Vonesh</w:t>
      </w:r>
      <w:proofErr w:type="spellEnd"/>
      <w:r w:rsidR="008070CD">
        <w:rPr>
          <w:b/>
        </w:rPr>
        <w:t>)</w:t>
      </w:r>
    </w:p>
    <w:p w:rsidR="00085EEF" w:rsidRDefault="00085EEF" w:rsidP="00A912A7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UW Whitewater</w:t>
      </w:r>
      <w:r w:rsidR="008070CD">
        <w:rPr>
          <w:b/>
        </w:rPr>
        <w:t xml:space="preserve"> (Scott Peters)</w:t>
      </w:r>
    </w:p>
    <w:p w:rsidR="00085EEF" w:rsidRDefault="00085EEF" w:rsidP="00085EEF">
      <w:pPr>
        <w:pStyle w:val="NoSpacing"/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Summer CALA</w:t>
      </w:r>
    </w:p>
    <w:p w:rsidR="00377E69" w:rsidRPr="00085EEF" w:rsidRDefault="00085EEF" w:rsidP="00377E69">
      <w:pPr>
        <w:pStyle w:val="NoSpacing"/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Cohort News</w:t>
      </w:r>
    </w:p>
    <w:p w:rsidR="00BE31C8" w:rsidRDefault="00BE31C8" w:rsidP="00377E69">
      <w:pPr>
        <w:pStyle w:val="NoSpacing"/>
      </w:pPr>
    </w:p>
    <w:p w:rsidR="00BE31C8" w:rsidRDefault="008070CD" w:rsidP="00BE31C8">
      <w:pPr>
        <w:pStyle w:val="NoSpacing"/>
      </w:pPr>
      <w:r>
        <w:t>10:15</w:t>
      </w:r>
      <w:r w:rsidR="00377E69">
        <w:t xml:space="preserve"> – 11:00</w:t>
      </w:r>
      <w:r w:rsidR="00377E69">
        <w:tab/>
      </w:r>
      <w:r w:rsidR="00085EEF">
        <w:t>Presentation:  Amy Miller</w:t>
      </w:r>
    </w:p>
    <w:p w:rsidR="00085EEF" w:rsidRPr="00085EEF" w:rsidRDefault="00085EEF" w:rsidP="00085EE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Growth Mindset</w:t>
      </w:r>
    </w:p>
    <w:p w:rsidR="00E42EAC" w:rsidRDefault="00E42EAC" w:rsidP="00E42EAC">
      <w:pPr>
        <w:pStyle w:val="NoSpacing"/>
        <w:ind w:left="720" w:firstLine="720"/>
      </w:pPr>
    </w:p>
    <w:p w:rsidR="00E42EAC" w:rsidRDefault="00E42EAC" w:rsidP="001D1A6A">
      <w:pPr>
        <w:tabs>
          <w:tab w:val="left" w:pos="4125"/>
        </w:tabs>
      </w:pPr>
      <w:r>
        <w:rPr>
          <w:noProof/>
        </w:rPr>
        <w:drawing>
          <wp:inline distT="0" distB="0" distL="0" distR="0" wp14:anchorId="3394A44F" wp14:editId="687027EA">
            <wp:extent cx="5943600" cy="1564640"/>
            <wp:effectExtent l="0" t="0" r="0" b="0"/>
            <wp:docPr id="2" name="Picture 2" descr="Greater Dane County Advanced Learner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 Dane County Advanced Learner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1C" w:rsidRDefault="00492A1C" w:rsidP="001D1A6A">
      <w:pPr>
        <w:tabs>
          <w:tab w:val="left" w:pos="4125"/>
        </w:tabs>
      </w:pPr>
    </w:p>
    <w:p w:rsidR="00E42EAC" w:rsidRPr="00AE035B" w:rsidRDefault="00E42EAC" w:rsidP="001D1A6A">
      <w:pPr>
        <w:tabs>
          <w:tab w:val="left" w:pos="4125"/>
        </w:tabs>
        <w:rPr>
          <w:b/>
        </w:rPr>
      </w:pPr>
      <w:r>
        <w:t xml:space="preserve">11:10 – 11:30     </w:t>
      </w:r>
      <w:r w:rsidRPr="00AE035B">
        <w:rPr>
          <w:b/>
        </w:rPr>
        <w:t>BUSINESS MEETING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Call to Order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Minutes – Amy Miller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Treasurer’s Report – Kristy Champion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STANDING COMMITTEE REPORTS</w:t>
      </w:r>
    </w:p>
    <w:p w:rsidR="004E058C" w:rsidRDefault="0000181E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 xml:space="preserve">GDC </w:t>
      </w:r>
      <w:r w:rsidR="0041254F">
        <w:t>Professional Development – Lucia Rowley</w:t>
      </w:r>
    </w:p>
    <w:p w:rsidR="004E058C" w:rsidRDefault="00085EEF" w:rsidP="00E42EAC">
      <w:pPr>
        <w:pStyle w:val="ListParagraph"/>
        <w:numPr>
          <w:ilvl w:val="1"/>
          <w:numId w:val="2"/>
        </w:numPr>
        <w:tabs>
          <w:tab w:val="left" w:pos="4125"/>
        </w:tabs>
      </w:pPr>
      <w:r>
        <w:t>Planning for 2015-16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FUNCTION GROUPS</w:t>
      </w:r>
    </w:p>
    <w:p w:rsidR="004E058C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Sunshine – Sharon Daly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Student Services PD planning – Amy Miller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STUDENT PROGRAM GROUPS</w:t>
      </w:r>
      <w:r w:rsidR="00C73866">
        <w:t xml:space="preserve">  </w:t>
      </w:r>
    </w:p>
    <w:p w:rsidR="004E058C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proofErr w:type="spellStart"/>
      <w:r>
        <w:t>Yahara</w:t>
      </w:r>
      <w:proofErr w:type="spellEnd"/>
      <w:r>
        <w:t xml:space="preserve"> River Writers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 xml:space="preserve">Math 24 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Haiku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Math Meet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Fine Arts Weekend</w:t>
      </w:r>
    </w:p>
    <w:p w:rsidR="004E058C" w:rsidRDefault="0041254F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College Matters</w:t>
      </w:r>
    </w:p>
    <w:p w:rsidR="004478BE" w:rsidRDefault="004478BE" w:rsidP="004478BE">
      <w:pPr>
        <w:pStyle w:val="ListParagraph"/>
        <w:tabs>
          <w:tab w:val="left" w:pos="4125"/>
        </w:tabs>
        <w:ind w:left="2520"/>
      </w:pPr>
    </w:p>
    <w:p w:rsidR="00E42EAC" w:rsidRDefault="004478BE" w:rsidP="00E42EAC">
      <w:pPr>
        <w:tabs>
          <w:tab w:val="left" w:pos="4125"/>
        </w:tabs>
      </w:pPr>
      <w:r>
        <w:t xml:space="preserve">                              </w:t>
      </w:r>
      <w:r w:rsidR="00E42EAC">
        <w:t>NEW BUSINESS</w:t>
      </w:r>
    </w:p>
    <w:p w:rsidR="0041254F" w:rsidRPr="00DA5FBF" w:rsidRDefault="009E73BC" w:rsidP="0041254F">
      <w:pPr>
        <w:pStyle w:val="ListParagraph"/>
        <w:numPr>
          <w:ilvl w:val="0"/>
          <w:numId w:val="2"/>
        </w:numPr>
        <w:tabs>
          <w:tab w:val="left" w:pos="4125"/>
        </w:tabs>
      </w:pPr>
      <w:r w:rsidRPr="00085EEF">
        <w:rPr>
          <w:b/>
        </w:rPr>
        <w:t xml:space="preserve">Next GDC ALN meeting:  </w:t>
      </w:r>
      <w:r w:rsidR="00085EEF">
        <w:rPr>
          <w:b/>
        </w:rPr>
        <w:t>September 2015</w:t>
      </w:r>
    </w:p>
    <w:sectPr w:rsidR="0041254F" w:rsidRPr="00DA5FBF" w:rsidSect="00DA5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47F"/>
    <w:multiLevelType w:val="hybridMultilevel"/>
    <w:tmpl w:val="B4EEA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B338AF"/>
    <w:multiLevelType w:val="hybridMultilevel"/>
    <w:tmpl w:val="B3C4D7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4E45BE"/>
    <w:multiLevelType w:val="hybridMultilevel"/>
    <w:tmpl w:val="8562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33F"/>
    <w:multiLevelType w:val="hybridMultilevel"/>
    <w:tmpl w:val="99F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452698"/>
    <w:multiLevelType w:val="hybridMultilevel"/>
    <w:tmpl w:val="8AF8D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D5346B"/>
    <w:multiLevelType w:val="hybridMultilevel"/>
    <w:tmpl w:val="380EE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CD16D4"/>
    <w:multiLevelType w:val="hybridMultilevel"/>
    <w:tmpl w:val="05D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32E93"/>
    <w:multiLevelType w:val="hybridMultilevel"/>
    <w:tmpl w:val="E8581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A"/>
    <w:rsid w:val="0000181E"/>
    <w:rsid w:val="00085EEF"/>
    <w:rsid w:val="000F6285"/>
    <w:rsid w:val="00121226"/>
    <w:rsid w:val="001D1A6A"/>
    <w:rsid w:val="00325B58"/>
    <w:rsid w:val="00377E69"/>
    <w:rsid w:val="003B6A5A"/>
    <w:rsid w:val="003C3D2C"/>
    <w:rsid w:val="0041254F"/>
    <w:rsid w:val="00415119"/>
    <w:rsid w:val="004478BE"/>
    <w:rsid w:val="00492A1C"/>
    <w:rsid w:val="004E058C"/>
    <w:rsid w:val="006222D7"/>
    <w:rsid w:val="00656BAB"/>
    <w:rsid w:val="00717C40"/>
    <w:rsid w:val="007A0254"/>
    <w:rsid w:val="008068A4"/>
    <w:rsid w:val="008070CD"/>
    <w:rsid w:val="008A53EE"/>
    <w:rsid w:val="009E73BC"/>
    <w:rsid w:val="00A05CAE"/>
    <w:rsid w:val="00A912A7"/>
    <w:rsid w:val="00A95559"/>
    <w:rsid w:val="00AA02D1"/>
    <w:rsid w:val="00AE035B"/>
    <w:rsid w:val="00B32C02"/>
    <w:rsid w:val="00BE31C8"/>
    <w:rsid w:val="00C14329"/>
    <w:rsid w:val="00C237F9"/>
    <w:rsid w:val="00C73866"/>
    <w:rsid w:val="00DA5FBF"/>
    <w:rsid w:val="00E42EAC"/>
    <w:rsid w:val="00E60A0D"/>
    <w:rsid w:val="00E8289B"/>
    <w:rsid w:val="00EF7955"/>
    <w:rsid w:val="00F95E64"/>
    <w:rsid w:val="00FB6572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5</cp:revision>
  <dcterms:created xsi:type="dcterms:W3CDTF">2015-05-12T17:46:00Z</dcterms:created>
  <dcterms:modified xsi:type="dcterms:W3CDTF">2015-05-22T14:23:00Z</dcterms:modified>
</cp:coreProperties>
</file>