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10" w:rsidRDefault="00310A10">
      <w:bookmarkStart w:id="0" w:name="_GoBack"/>
      <w:bookmarkEnd w:id="0"/>
    </w:p>
    <w:p w:rsidR="00310A10" w:rsidRDefault="00310A10"/>
    <w:p w:rsidR="009447B9" w:rsidRDefault="00B65F11">
      <w:r>
        <w:t>Caveat for Alignment Document</w:t>
      </w:r>
    </w:p>
    <w:p w:rsidR="00B65F11" w:rsidRDefault="00156DA7">
      <w:r>
        <w:t>Tool with multiple uses:</w:t>
      </w:r>
    </w:p>
    <w:p w:rsidR="00964881" w:rsidRDefault="00156DA7" w:rsidP="00964881">
      <w:pPr>
        <w:pStyle w:val="ListParagraph"/>
        <w:numPr>
          <w:ilvl w:val="0"/>
          <w:numId w:val="1"/>
        </w:numPr>
      </w:pPr>
      <w:r>
        <w:t xml:space="preserve">To educate personnel </w:t>
      </w:r>
      <w:r w:rsidR="00964881">
        <w:t>about the parameters of gifted programming and gifted programs</w:t>
      </w:r>
    </w:p>
    <w:p w:rsidR="00964881" w:rsidRDefault="00964881" w:rsidP="00964881">
      <w:pPr>
        <w:pStyle w:val="ListParagraph"/>
        <w:numPr>
          <w:ilvl w:val="0"/>
          <w:numId w:val="1"/>
        </w:numPr>
      </w:pPr>
      <w:r>
        <w:t>To align with the Gifted standards with Danielson domain</w:t>
      </w:r>
    </w:p>
    <w:p w:rsidR="00156DA7" w:rsidRDefault="00156DA7" w:rsidP="00964881">
      <w:pPr>
        <w:pStyle w:val="ListParagraph"/>
        <w:numPr>
          <w:ilvl w:val="0"/>
          <w:numId w:val="1"/>
        </w:numPr>
      </w:pPr>
      <w:r>
        <w:t>To evaluate a district program</w:t>
      </w:r>
    </w:p>
    <w:p w:rsidR="00964881" w:rsidRDefault="00964881" w:rsidP="00964881">
      <w:pPr>
        <w:pStyle w:val="ListParagraph"/>
        <w:numPr>
          <w:ilvl w:val="0"/>
          <w:numId w:val="1"/>
        </w:numPr>
      </w:pPr>
      <w:r>
        <w:t xml:space="preserve">To act as a self-review </w:t>
      </w:r>
    </w:p>
    <w:p w:rsidR="00964881" w:rsidRDefault="00964881" w:rsidP="00964881">
      <w:pPr>
        <w:pStyle w:val="ListParagraph"/>
        <w:numPr>
          <w:ilvl w:val="0"/>
          <w:numId w:val="1"/>
        </w:numPr>
      </w:pPr>
      <w:r>
        <w:t>To provide a guide for a conversation with administrators</w:t>
      </w:r>
    </w:p>
    <w:p w:rsidR="002D6611" w:rsidRDefault="002D6611" w:rsidP="002D6611">
      <w:pPr>
        <w:pStyle w:val="ListParagraph"/>
        <w:numPr>
          <w:ilvl w:val="0"/>
          <w:numId w:val="1"/>
        </w:numPr>
      </w:pPr>
      <w:r>
        <w:t>To guide the writing of the PPG</w:t>
      </w:r>
    </w:p>
    <w:p w:rsidR="002D6611" w:rsidRDefault="002D6611" w:rsidP="002D6611">
      <w:pPr>
        <w:pStyle w:val="ListParagraph"/>
        <w:numPr>
          <w:ilvl w:val="0"/>
          <w:numId w:val="1"/>
        </w:numPr>
      </w:pPr>
      <w:r>
        <w:t>To channel the thinking toward writing the SLO</w:t>
      </w:r>
    </w:p>
    <w:p w:rsidR="00156DA7" w:rsidRDefault="00156DA7" w:rsidP="00964881">
      <w:pPr>
        <w:pStyle w:val="ListParagraph"/>
        <w:numPr>
          <w:ilvl w:val="0"/>
          <w:numId w:val="1"/>
        </w:numPr>
      </w:pPr>
      <w:r>
        <w:t>To prioritize tasks</w:t>
      </w:r>
      <w:r w:rsidR="00964881">
        <w:t xml:space="preserve"> for individual gifted personnel</w:t>
      </w:r>
    </w:p>
    <w:p w:rsidR="00156DA7" w:rsidRDefault="00156DA7">
      <w:r>
        <w:t>Teachers mean all staff</w:t>
      </w:r>
    </w:p>
    <w:p w:rsidR="00156DA7" w:rsidRDefault="00964881">
      <w:r>
        <w:t>It is d</w:t>
      </w:r>
      <w:r w:rsidR="00156DA7">
        <w:t xml:space="preserve">ifficult for </w:t>
      </w:r>
      <w:r>
        <w:t>o</w:t>
      </w:r>
      <w:r w:rsidR="00156DA7">
        <w:t>ne person to accomplish all tasks</w:t>
      </w:r>
      <w:r>
        <w:t xml:space="preserve">. Note the mention of </w:t>
      </w:r>
      <w:proofErr w:type="spellStart"/>
      <w:r>
        <w:t>fte</w:t>
      </w:r>
      <w:proofErr w:type="spellEnd"/>
      <w:r>
        <w:t xml:space="preserve"> and # of buildings served at the top of the alignment document.  </w:t>
      </w:r>
    </w:p>
    <w:sectPr w:rsidR="0015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8BD"/>
    <w:multiLevelType w:val="hybridMultilevel"/>
    <w:tmpl w:val="A6B2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11"/>
    <w:rsid w:val="00156DA7"/>
    <w:rsid w:val="002D6611"/>
    <w:rsid w:val="00310A10"/>
    <w:rsid w:val="00380AFF"/>
    <w:rsid w:val="0041541A"/>
    <w:rsid w:val="009447B9"/>
    <w:rsid w:val="00964881"/>
    <w:rsid w:val="00B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Kristy Champion</cp:lastModifiedBy>
  <cp:revision>2</cp:revision>
  <cp:lastPrinted>2014-12-02T14:47:00Z</cp:lastPrinted>
  <dcterms:created xsi:type="dcterms:W3CDTF">2015-11-17T17:04:00Z</dcterms:created>
  <dcterms:modified xsi:type="dcterms:W3CDTF">2015-11-17T17:04:00Z</dcterms:modified>
</cp:coreProperties>
</file>